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37B2AB" w14:textId="77777777" w:rsidR="00F70C80" w:rsidRPr="00F70C80" w:rsidRDefault="00F70C80" w:rsidP="00F70C80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  <w:lang w:val="ru-RU"/>
        </w:rPr>
      </w:pPr>
      <w:bookmarkStart w:id="0" w:name="block-464089"/>
      <w:r w:rsidRPr="00F70C80">
        <w:rPr>
          <w:rFonts w:ascii="Times New Roman" w:eastAsia="Calibri" w:hAnsi="Times New Roman" w:cs="Times New Roman"/>
          <w:sz w:val="32"/>
          <w:szCs w:val="32"/>
          <w:lang w:val="ru-RU"/>
        </w:rPr>
        <w:t>Муниципальное бюджетное общеобразовательное учреждение</w:t>
      </w:r>
    </w:p>
    <w:p w14:paraId="42CE1965" w14:textId="77777777" w:rsidR="00F70C80" w:rsidRPr="00F70C80" w:rsidRDefault="00F70C80" w:rsidP="00F70C80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  <w:lang w:val="ru-RU"/>
        </w:rPr>
      </w:pPr>
      <w:r w:rsidRPr="00F70C80">
        <w:rPr>
          <w:rFonts w:ascii="Times New Roman" w:eastAsia="Calibri" w:hAnsi="Times New Roman" w:cs="Times New Roman"/>
          <w:sz w:val="32"/>
          <w:szCs w:val="32"/>
          <w:lang w:val="ru-RU"/>
        </w:rPr>
        <w:t xml:space="preserve">«Средняя общеобразовательная школа имени С.М. Кирова» </w:t>
      </w:r>
    </w:p>
    <w:p w14:paraId="77B11845" w14:textId="77777777" w:rsidR="00F70C80" w:rsidRPr="00F70C80" w:rsidRDefault="00F70C80" w:rsidP="00F70C80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  <w:lang w:val="ru-RU"/>
        </w:rPr>
      </w:pPr>
      <w:r w:rsidRPr="00F70C80">
        <w:rPr>
          <w:rFonts w:ascii="Times New Roman" w:eastAsia="Calibri" w:hAnsi="Times New Roman" w:cs="Times New Roman"/>
          <w:sz w:val="32"/>
          <w:szCs w:val="32"/>
          <w:lang w:val="ru-RU"/>
        </w:rPr>
        <w:t>г. Карачева Брянской области</w:t>
      </w:r>
    </w:p>
    <w:p w14:paraId="5FFD1470" w14:textId="77777777" w:rsidR="00F70C80" w:rsidRPr="00F70C80" w:rsidRDefault="00F70C80" w:rsidP="00F70C80">
      <w:pPr>
        <w:spacing w:after="0"/>
        <w:rPr>
          <w:rFonts w:ascii="Times New Roman" w:eastAsia="Calibri" w:hAnsi="Times New Roman" w:cs="Times New Roman"/>
          <w:sz w:val="32"/>
          <w:szCs w:val="32"/>
          <w:lang w:val="ru-RU"/>
        </w:rPr>
      </w:pPr>
    </w:p>
    <w:p w14:paraId="0B05F2D1" w14:textId="77777777" w:rsidR="00F70C80" w:rsidRPr="00F70C80" w:rsidRDefault="00F70C80" w:rsidP="00F70C80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  <w:lang w:val="ru-RU"/>
        </w:rPr>
      </w:pPr>
      <w:r w:rsidRPr="00F70C80">
        <w:rPr>
          <w:rFonts w:ascii="Times New Roman" w:eastAsia="Calibri" w:hAnsi="Times New Roman" w:cs="Times New Roman"/>
          <w:sz w:val="32"/>
          <w:szCs w:val="32"/>
          <w:lang w:val="ru-RU"/>
        </w:rPr>
        <w:t>Выписка</w:t>
      </w:r>
    </w:p>
    <w:p w14:paraId="7E410580" w14:textId="77777777" w:rsidR="00F70C80" w:rsidRPr="00F70C80" w:rsidRDefault="00F70C80" w:rsidP="00F70C80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  <w:lang w:val="ru-RU"/>
        </w:rPr>
      </w:pPr>
      <w:r w:rsidRPr="00F70C80">
        <w:rPr>
          <w:rFonts w:ascii="Times New Roman" w:eastAsia="Calibri" w:hAnsi="Times New Roman" w:cs="Times New Roman"/>
          <w:sz w:val="32"/>
          <w:szCs w:val="32"/>
          <w:lang w:val="ru-RU"/>
        </w:rPr>
        <w:t xml:space="preserve">из основной образовательной программы </w:t>
      </w:r>
    </w:p>
    <w:p w14:paraId="1F7D0DF1" w14:textId="77777777" w:rsidR="00F70C80" w:rsidRPr="00F70C80" w:rsidRDefault="00F70C80" w:rsidP="00F70C80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  <w:lang w:val="ru-RU"/>
        </w:rPr>
      </w:pPr>
      <w:r w:rsidRPr="00F70C80">
        <w:rPr>
          <w:rFonts w:ascii="Times New Roman" w:eastAsia="Calibri" w:hAnsi="Times New Roman" w:cs="Times New Roman"/>
          <w:sz w:val="32"/>
          <w:szCs w:val="32"/>
          <w:lang w:val="ru-RU"/>
        </w:rPr>
        <w:t>среднего общего образования</w:t>
      </w:r>
    </w:p>
    <w:p w14:paraId="1B8C9591" w14:textId="77777777" w:rsidR="00F70C80" w:rsidRPr="00F70C80" w:rsidRDefault="00F70C80" w:rsidP="00F70C80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  <w:lang w:val="ru-RU"/>
        </w:rPr>
      </w:pPr>
    </w:p>
    <w:tbl>
      <w:tblPr>
        <w:tblStyle w:val="11"/>
        <w:tblW w:w="0" w:type="auto"/>
        <w:tblInd w:w="0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F70C80" w:rsidRPr="00F70C80" w14:paraId="3F6EA50A" w14:textId="77777777" w:rsidTr="00F70C8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2AC4C" w14:textId="77777777" w:rsidR="00F70C80" w:rsidRPr="00F70C80" w:rsidRDefault="00F70C80" w:rsidP="00F70C80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F70C80">
              <w:rPr>
                <w:rFonts w:ascii="Times New Roman" w:hAnsi="Times New Roman"/>
                <w:sz w:val="28"/>
                <w:szCs w:val="28"/>
                <w:lang w:val="ru-RU"/>
              </w:rPr>
              <w:t>РАССМОТРЕНО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8CA89" w14:textId="77777777" w:rsidR="00F70C80" w:rsidRPr="00F70C80" w:rsidRDefault="00F70C80" w:rsidP="00F70C80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F70C80">
              <w:rPr>
                <w:rFonts w:ascii="Times New Roman" w:hAnsi="Times New Roman"/>
                <w:sz w:val="28"/>
                <w:szCs w:val="28"/>
                <w:lang w:val="ru-RU"/>
              </w:rPr>
              <w:t>СОГЛАСОВАНО</w:t>
            </w:r>
          </w:p>
        </w:tc>
      </w:tr>
      <w:tr w:rsidR="00F70C80" w:rsidRPr="00F70C80" w14:paraId="6567C493" w14:textId="77777777" w:rsidTr="00F70C8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E3E1D" w14:textId="77777777" w:rsidR="00F70C80" w:rsidRPr="00F70C80" w:rsidRDefault="00F70C80" w:rsidP="00F70C8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70C80">
              <w:rPr>
                <w:rFonts w:ascii="Times New Roman" w:hAnsi="Times New Roman"/>
                <w:sz w:val="28"/>
                <w:szCs w:val="28"/>
                <w:lang w:val="ru-RU"/>
              </w:rPr>
              <w:t>методическое объединение учителей</w:t>
            </w:r>
          </w:p>
          <w:p w14:paraId="27618AF8" w14:textId="77777777" w:rsidR="00F70C80" w:rsidRPr="00F70C80" w:rsidRDefault="00F70C80" w:rsidP="00F70C8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70C80">
              <w:rPr>
                <w:rFonts w:ascii="Times New Roman" w:hAnsi="Times New Roman"/>
                <w:sz w:val="28"/>
                <w:szCs w:val="28"/>
                <w:lang w:val="ru-RU"/>
              </w:rPr>
              <w:t>истории и обществознания</w:t>
            </w:r>
          </w:p>
          <w:p w14:paraId="641D1AEB" w14:textId="77777777" w:rsidR="00F70C80" w:rsidRPr="00F70C80" w:rsidRDefault="00F70C80" w:rsidP="00F70C8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70C80">
              <w:rPr>
                <w:rFonts w:ascii="Times New Roman" w:hAnsi="Times New Roman"/>
                <w:sz w:val="28"/>
                <w:szCs w:val="28"/>
                <w:lang w:val="ru-RU"/>
              </w:rPr>
              <w:t>протокол  от  №1 от 29.08.2024г.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E8682" w14:textId="77777777" w:rsidR="00F70C80" w:rsidRPr="00F70C80" w:rsidRDefault="00F70C80" w:rsidP="00F70C8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70C80">
              <w:rPr>
                <w:rFonts w:ascii="Times New Roman" w:hAnsi="Times New Roman"/>
                <w:sz w:val="28"/>
                <w:szCs w:val="28"/>
                <w:lang w:val="ru-RU"/>
              </w:rPr>
              <w:t>заместитель директора по УВР</w:t>
            </w:r>
          </w:p>
          <w:p w14:paraId="1B9AFA9A" w14:textId="77777777" w:rsidR="00F70C80" w:rsidRPr="00F70C80" w:rsidRDefault="00F70C80" w:rsidP="00F70C8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70C80">
              <w:rPr>
                <w:rFonts w:ascii="Times New Roman" w:hAnsi="Times New Roman"/>
                <w:sz w:val="28"/>
                <w:szCs w:val="28"/>
                <w:lang w:val="ru-RU"/>
              </w:rPr>
              <w:t>Вишнякова Л.А.</w:t>
            </w:r>
          </w:p>
          <w:p w14:paraId="238CA377" w14:textId="77777777" w:rsidR="00F70C80" w:rsidRPr="00F70C80" w:rsidRDefault="00F70C80" w:rsidP="00F70C8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70C80">
              <w:rPr>
                <w:rFonts w:ascii="Times New Roman" w:hAnsi="Times New Roman"/>
                <w:sz w:val="28"/>
                <w:szCs w:val="28"/>
                <w:lang w:val="ru-RU"/>
              </w:rPr>
              <w:t>дата     30.08.2024 г.</w:t>
            </w:r>
          </w:p>
        </w:tc>
      </w:tr>
    </w:tbl>
    <w:p w14:paraId="58ED2C05" w14:textId="77777777" w:rsidR="00F70C80" w:rsidRPr="00F70C80" w:rsidRDefault="00F70C80" w:rsidP="00F70C80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  <w:lang w:val="ru-RU"/>
        </w:rPr>
      </w:pPr>
    </w:p>
    <w:p w14:paraId="1DBE95E2" w14:textId="77777777" w:rsidR="00F70C80" w:rsidRPr="00F70C80" w:rsidRDefault="00F70C80" w:rsidP="00F70C80">
      <w:pPr>
        <w:spacing w:after="0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70C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                                       </w:t>
      </w:r>
    </w:p>
    <w:p w14:paraId="3388BF51" w14:textId="77777777" w:rsidR="00F70C80" w:rsidRPr="00F70C80" w:rsidRDefault="00F70C80" w:rsidP="00F70C80">
      <w:pPr>
        <w:spacing w:after="0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70C8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                       </w:t>
      </w:r>
    </w:p>
    <w:p w14:paraId="20205374" w14:textId="77777777" w:rsidR="00F70C80" w:rsidRPr="00F70C80" w:rsidRDefault="00F70C80" w:rsidP="00F70C80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  <w:lang w:val="ru-RU"/>
        </w:rPr>
      </w:pPr>
    </w:p>
    <w:p w14:paraId="132E587E" w14:textId="3D1C45FA" w:rsidR="00F70C80" w:rsidRPr="00F70C80" w:rsidRDefault="00F70C80" w:rsidP="00F70C80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F70C80">
        <w:rPr>
          <w:rFonts w:ascii="Times New Roman" w:eastAsia="Calibri" w:hAnsi="Times New Roman" w:cs="Times New Roman"/>
          <w:b/>
          <w:sz w:val="32"/>
          <w:szCs w:val="32"/>
          <w:lang w:val="ru-RU"/>
        </w:rPr>
        <w:t xml:space="preserve">Рабочая программа </w:t>
      </w:r>
      <w:r w:rsidRPr="00F70C80">
        <w:rPr>
          <w:rFonts w:ascii="Times New Roman" w:eastAsia="Calibri" w:hAnsi="Times New Roman" w:cs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70C80">
        <w:rPr>
          <w:rFonts w:ascii="Times New Roman" w:hAnsi="Times New Roman"/>
          <w:color w:val="000000"/>
          <w:sz w:val="28"/>
          <w:lang w:val="ru-RU"/>
        </w:rPr>
        <w:t xml:space="preserve"> 66503</w:t>
      </w:r>
      <w:r w:rsidRPr="00F70C80">
        <w:rPr>
          <w:rFonts w:ascii="Times New Roman" w:eastAsia="Calibri" w:hAnsi="Times New Roman" w:cs="Times New Roman"/>
          <w:color w:val="000000"/>
          <w:sz w:val="28"/>
          <w:lang w:val="ru-RU"/>
        </w:rPr>
        <w:t>)</w:t>
      </w:r>
    </w:p>
    <w:p w14:paraId="74059AF5" w14:textId="7F2B411F" w:rsidR="00F70C80" w:rsidRPr="00F70C80" w:rsidRDefault="00F70C80" w:rsidP="00F70C80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  <w:r w:rsidRPr="00F70C80">
        <w:rPr>
          <w:rFonts w:ascii="Times New Roman" w:eastAsia="Calibri" w:hAnsi="Times New Roman" w:cs="Times New Roman"/>
          <w:b/>
          <w:sz w:val="32"/>
          <w:szCs w:val="32"/>
          <w:lang w:val="ru-RU"/>
        </w:rPr>
        <w:t>учебного предмета «Обществознание»</w:t>
      </w:r>
      <w:r w:rsidRPr="00F70C80">
        <w:rPr>
          <w:rFonts w:ascii="Calibri" w:eastAsia="Calibri" w:hAnsi="Calibri" w:cs="Times New Roman"/>
          <w:lang w:val="ru-RU"/>
        </w:rPr>
        <w:t xml:space="preserve"> </w:t>
      </w:r>
      <w:r w:rsidRPr="00F70C80">
        <w:rPr>
          <w:rFonts w:ascii="Times New Roman" w:eastAsia="Calibri" w:hAnsi="Times New Roman" w:cs="Times New Roman"/>
          <w:b/>
          <w:sz w:val="32"/>
          <w:szCs w:val="32"/>
          <w:lang w:val="ru-RU"/>
        </w:rPr>
        <w:t>(</w:t>
      </w:r>
      <w:r>
        <w:rPr>
          <w:rFonts w:ascii="Times New Roman" w:eastAsia="Calibri" w:hAnsi="Times New Roman" w:cs="Times New Roman"/>
          <w:b/>
          <w:sz w:val="32"/>
          <w:szCs w:val="32"/>
          <w:lang w:val="ru-RU"/>
        </w:rPr>
        <w:t xml:space="preserve">базовый </w:t>
      </w:r>
      <w:r w:rsidRPr="00F70C80">
        <w:rPr>
          <w:rFonts w:ascii="Times New Roman" w:eastAsia="Calibri" w:hAnsi="Times New Roman" w:cs="Times New Roman"/>
          <w:b/>
          <w:sz w:val="32"/>
          <w:szCs w:val="32"/>
          <w:lang w:val="ru-RU"/>
        </w:rPr>
        <w:t xml:space="preserve"> уровень)</w:t>
      </w:r>
    </w:p>
    <w:p w14:paraId="1616AA42" w14:textId="77777777" w:rsidR="00F70C80" w:rsidRPr="00F70C80" w:rsidRDefault="00F70C80" w:rsidP="00F70C80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  <w:r w:rsidRPr="00F70C80">
        <w:rPr>
          <w:rFonts w:ascii="Times New Roman" w:eastAsia="Calibri" w:hAnsi="Times New Roman" w:cs="Times New Roman"/>
          <w:b/>
          <w:sz w:val="32"/>
          <w:szCs w:val="32"/>
          <w:lang w:val="ru-RU"/>
        </w:rPr>
        <w:t xml:space="preserve">для среднего общего образования </w:t>
      </w:r>
    </w:p>
    <w:p w14:paraId="7E8E6630" w14:textId="77777777" w:rsidR="00F70C80" w:rsidRPr="00F70C80" w:rsidRDefault="00F70C80" w:rsidP="00F70C80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  <w:r w:rsidRPr="00F70C80">
        <w:rPr>
          <w:rFonts w:ascii="Times New Roman" w:eastAsia="Calibri" w:hAnsi="Times New Roman" w:cs="Times New Roman"/>
          <w:b/>
          <w:sz w:val="32"/>
          <w:szCs w:val="32"/>
          <w:lang w:val="ru-RU"/>
        </w:rPr>
        <w:t>Срок освоения: 2 года (с 10 по 11 класс)</w:t>
      </w:r>
    </w:p>
    <w:p w14:paraId="37F332D4" w14:textId="77777777" w:rsidR="00F70C80" w:rsidRPr="00F70C80" w:rsidRDefault="00F70C80" w:rsidP="00F70C80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</w:p>
    <w:p w14:paraId="07F1BE5E" w14:textId="77777777" w:rsidR="00F70C80" w:rsidRPr="00F70C80" w:rsidRDefault="00F70C80" w:rsidP="00F70C80">
      <w:pPr>
        <w:spacing w:after="0"/>
        <w:jc w:val="right"/>
        <w:rPr>
          <w:rFonts w:ascii="Times New Roman" w:eastAsia="Calibri" w:hAnsi="Times New Roman" w:cs="Times New Roman"/>
          <w:sz w:val="32"/>
          <w:szCs w:val="32"/>
          <w:lang w:val="ru-RU"/>
        </w:rPr>
      </w:pPr>
      <w:r w:rsidRPr="00F70C80">
        <w:rPr>
          <w:rFonts w:ascii="Times New Roman" w:eastAsia="Calibri" w:hAnsi="Times New Roman" w:cs="Times New Roman"/>
          <w:sz w:val="32"/>
          <w:szCs w:val="32"/>
          <w:lang w:val="ru-RU"/>
        </w:rPr>
        <w:t xml:space="preserve">                                              Составитель: Ходотова А.В. -</w:t>
      </w:r>
      <w:r w:rsidRPr="00F70C80">
        <w:rPr>
          <w:rFonts w:ascii="Times New Roman" w:eastAsia="Calibri" w:hAnsi="Times New Roman" w:cs="Times New Roman"/>
          <w:b/>
          <w:sz w:val="32"/>
          <w:szCs w:val="32"/>
          <w:lang w:val="ru-RU"/>
        </w:rPr>
        <w:t xml:space="preserve">          </w:t>
      </w:r>
      <w:r w:rsidRPr="00F70C80">
        <w:rPr>
          <w:rFonts w:ascii="Times New Roman" w:eastAsia="Calibri" w:hAnsi="Times New Roman" w:cs="Times New Roman"/>
          <w:sz w:val="32"/>
          <w:szCs w:val="32"/>
          <w:lang w:val="ru-RU"/>
        </w:rPr>
        <w:t xml:space="preserve">                                         учителя истории и обществознания</w:t>
      </w:r>
    </w:p>
    <w:p w14:paraId="6020DD56" w14:textId="77777777" w:rsidR="00F70C80" w:rsidRPr="00F70C80" w:rsidRDefault="00F70C80" w:rsidP="00F70C80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  <w:lang w:val="ru-RU"/>
        </w:rPr>
      </w:pPr>
    </w:p>
    <w:p w14:paraId="67D80721" w14:textId="77777777" w:rsidR="00F70C80" w:rsidRPr="00F70C80" w:rsidRDefault="00F70C80" w:rsidP="00F70C80">
      <w:pPr>
        <w:spacing w:after="0"/>
        <w:rPr>
          <w:rFonts w:ascii="Times New Roman" w:eastAsia="Calibri" w:hAnsi="Times New Roman" w:cs="Times New Roman"/>
          <w:sz w:val="32"/>
          <w:szCs w:val="32"/>
          <w:lang w:val="ru-RU"/>
        </w:rPr>
      </w:pPr>
      <w:r w:rsidRPr="00F70C80">
        <w:rPr>
          <w:rFonts w:ascii="Times New Roman" w:eastAsia="Calibri" w:hAnsi="Times New Roman" w:cs="Times New Roman"/>
          <w:sz w:val="32"/>
          <w:szCs w:val="32"/>
          <w:lang w:val="ru-RU"/>
        </w:rPr>
        <w:t xml:space="preserve">      </w:t>
      </w:r>
      <w:r w:rsidRPr="00F70C80">
        <w:rPr>
          <w:rFonts w:ascii="Times New Roman" w:eastAsia="Calibri" w:hAnsi="Times New Roman" w:cs="Times New Roman"/>
          <w:noProof/>
          <w:sz w:val="32"/>
          <w:szCs w:val="32"/>
          <w:lang w:val="ru-RU"/>
        </w:rPr>
        <w:drawing>
          <wp:inline distT="0" distB="0" distL="0" distR="0" wp14:anchorId="740F8001" wp14:editId="11AEAB24">
            <wp:extent cx="3524250" cy="1704975"/>
            <wp:effectExtent l="0" t="0" r="0" b="9525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0C80">
        <w:rPr>
          <w:rFonts w:ascii="Times New Roman" w:eastAsia="Calibri" w:hAnsi="Times New Roman" w:cs="Times New Roman"/>
          <w:sz w:val="32"/>
          <w:szCs w:val="32"/>
          <w:lang w:val="ru-RU"/>
        </w:rPr>
        <w:t xml:space="preserve">   </w:t>
      </w:r>
    </w:p>
    <w:p w14:paraId="6596637D" w14:textId="77777777" w:rsidR="00F70C80" w:rsidRPr="00F70C80" w:rsidRDefault="00F70C80" w:rsidP="00F70C80">
      <w:pPr>
        <w:spacing w:after="0"/>
        <w:rPr>
          <w:rFonts w:ascii="Times New Roman" w:eastAsia="Calibri" w:hAnsi="Times New Roman" w:cs="Times New Roman"/>
          <w:sz w:val="32"/>
          <w:szCs w:val="32"/>
          <w:lang w:val="ru-RU"/>
        </w:rPr>
      </w:pPr>
    </w:p>
    <w:p w14:paraId="55739ED5" w14:textId="77777777" w:rsidR="00F70C80" w:rsidRPr="00F70C80" w:rsidRDefault="00F70C80" w:rsidP="00F70C80">
      <w:pPr>
        <w:spacing w:after="0"/>
        <w:rPr>
          <w:rFonts w:ascii="Times New Roman" w:eastAsia="Calibri" w:hAnsi="Times New Roman" w:cs="Times New Roman"/>
          <w:sz w:val="32"/>
          <w:szCs w:val="32"/>
          <w:lang w:val="ru-RU"/>
        </w:rPr>
      </w:pPr>
    </w:p>
    <w:p w14:paraId="4FA124D9" w14:textId="77777777" w:rsidR="00F70C80" w:rsidRPr="00F70C80" w:rsidRDefault="00F70C80" w:rsidP="00F70C80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  <w:lang w:val="ru-RU"/>
        </w:rPr>
      </w:pPr>
      <w:r w:rsidRPr="00F70C80">
        <w:rPr>
          <w:rFonts w:ascii="Times New Roman" w:eastAsia="Calibri" w:hAnsi="Times New Roman" w:cs="Times New Roman"/>
          <w:sz w:val="32"/>
          <w:szCs w:val="32"/>
          <w:lang w:val="ru-RU"/>
        </w:rPr>
        <w:t>01.09.2024</w:t>
      </w:r>
    </w:p>
    <w:p w14:paraId="214C1401" w14:textId="77777777" w:rsidR="001A7430" w:rsidRPr="00F70C80" w:rsidRDefault="00E65BEE">
      <w:pPr>
        <w:spacing w:after="0"/>
        <w:ind w:left="120"/>
        <w:rPr>
          <w:lang w:val="ru-RU"/>
        </w:rPr>
      </w:pPr>
      <w:bookmarkStart w:id="1" w:name="block-464091"/>
      <w:bookmarkStart w:id="2" w:name="_GoBack"/>
      <w:bookmarkEnd w:id="0"/>
      <w:bookmarkEnd w:id="2"/>
      <w:r w:rsidRPr="00F70C8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7EA832D1" w14:textId="77777777" w:rsidR="001A7430" w:rsidRPr="00F70C80" w:rsidRDefault="001A7430">
      <w:pPr>
        <w:spacing w:after="0"/>
        <w:ind w:left="120"/>
        <w:rPr>
          <w:lang w:val="ru-RU"/>
        </w:rPr>
      </w:pPr>
    </w:p>
    <w:p w14:paraId="15B26E92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обществознанию на уровне </w:t>
      </w:r>
      <w:r w:rsidRPr="00F70C80">
        <w:rPr>
          <w:rFonts w:ascii="Times New Roman" w:hAnsi="Times New Roman"/>
          <w:color w:val="000000"/>
          <w:sz w:val="28"/>
          <w:lang w:val="ru-RU"/>
        </w:rPr>
        <w:t>среднего общего образования (базовый уровень)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образования, в соотв</w:t>
      </w:r>
      <w:r w:rsidRPr="00F70C80">
        <w:rPr>
          <w:rFonts w:ascii="Times New Roman" w:hAnsi="Times New Roman"/>
          <w:color w:val="000000"/>
          <w:sz w:val="28"/>
          <w:lang w:val="ru-RU"/>
        </w:rPr>
        <w:t>етствии с Концепцией преподавания учебного предмета «Обществознание» (2018 г.), а также с учетом ф</w:t>
      </w:r>
      <w:r w:rsidRPr="00F70C80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F70C80">
        <w:rPr>
          <w:rFonts w:ascii="Times New Roman" w:hAnsi="Times New Roman"/>
          <w:color w:val="000000"/>
          <w:sz w:val="28"/>
          <w:lang w:val="ru-RU"/>
        </w:rPr>
        <w:t>программы воспитания. Рабочая программа по обществознанию на уровне среднего общего образования реализует принцип преемственности примерных</w:t>
      </w:r>
      <w:r w:rsidRPr="00F70C80">
        <w:rPr>
          <w:rFonts w:ascii="Times New Roman" w:hAnsi="Times New Roman"/>
          <w:color w:val="000000"/>
          <w:sz w:val="28"/>
          <w:lang w:val="ru-RU"/>
        </w:rPr>
        <w:t xml:space="preserve"> рабочих образовательных программ основного общего и среднего общего образования.</w:t>
      </w:r>
    </w:p>
    <w:p w14:paraId="79488737" w14:textId="77777777" w:rsidR="001A7430" w:rsidRPr="00F70C80" w:rsidRDefault="00E65BEE">
      <w:pPr>
        <w:spacing w:after="0"/>
        <w:ind w:left="120"/>
        <w:rPr>
          <w:lang w:val="ru-RU"/>
        </w:rPr>
      </w:pPr>
      <w:r w:rsidRPr="00F70C80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 (БАЗОВЫЙ УРОВЕНЬ)</w:t>
      </w:r>
    </w:p>
    <w:p w14:paraId="6E784150" w14:textId="77777777" w:rsidR="001A7430" w:rsidRPr="00F70C80" w:rsidRDefault="001A7430">
      <w:pPr>
        <w:spacing w:after="0"/>
        <w:ind w:left="120"/>
        <w:rPr>
          <w:lang w:val="ru-RU"/>
        </w:rPr>
      </w:pPr>
    </w:p>
    <w:p w14:paraId="166E8F7A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 xml:space="preserve">Учебный предмет «Обществознание» играет ведущую роль в выполнении системой образования </w:t>
      </w:r>
      <w:r w:rsidRPr="00F70C80">
        <w:rPr>
          <w:rFonts w:ascii="Times New Roman" w:hAnsi="Times New Roman"/>
          <w:color w:val="000000"/>
          <w:sz w:val="28"/>
          <w:lang w:val="ru-RU"/>
        </w:rPr>
        <w:t xml:space="preserve">функции интеграции молодежи в современное общество и обеспечивает условия для формирования российской гражданской идентичности, традиционных ценностей многонационального российского народа, готовности обучающихся к саморазвитию и непрерывному образованию, </w:t>
      </w:r>
      <w:r w:rsidRPr="00F70C80">
        <w:rPr>
          <w:rFonts w:ascii="Times New Roman" w:hAnsi="Times New Roman"/>
          <w:color w:val="000000"/>
          <w:sz w:val="28"/>
          <w:lang w:val="ru-RU"/>
        </w:rPr>
        <w:t>труду и творческому самовыражению, взаимодействию с другими людьми на благо человека и общества.</w:t>
      </w:r>
    </w:p>
    <w:p w14:paraId="2A830713" w14:textId="77777777" w:rsidR="001A7430" w:rsidRPr="00F70C80" w:rsidRDefault="00E65BEE">
      <w:pPr>
        <w:spacing w:after="0"/>
        <w:ind w:left="120"/>
        <w:rPr>
          <w:lang w:val="ru-RU"/>
        </w:rPr>
      </w:pPr>
      <w:r w:rsidRPr="00F70C80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 (БАЗОВЫЙ УРОВЕНЬ)</w:t>
      </w:r>
    </w:p>
    <w:p w14:paraId="7FB32FE0" w14:textId="77777777" w:rsidR="001A7430" w:rsidRPr="00F70C80" w:rsidRDefault="001A7430">
      <w:pPr>
        <w:spacing w:after="0"/>
        <w:ind w:left="120"/>
        <w:rPr>
          <w:lang w:val="ru-RU"/>
        </w:rPr>
      </w:pPr>
    </w:p>
    <w:p w14:paraId="1840ABA0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средней школе являются:</w:t>
      </w:r>
    </w:p>
    <w:p w14:paraId="0404C75C" w14:textId="77777777" w:rsidR="001A7430" w:rsidRPr="00F70C80" w:rsidRDefault="00E65BE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воспитание общероссийской и</w:t>
      </w:r>
      <w:r w:rsidRPr="00F70C80">
        <w:rPr>
          <w:rFonts w:ascii="Times New Roman" w:hAnsi="Times New Roman"/>
          <w:color w:val="000000"/>
          <w:sz w:val="28"/>
          <w:lang w:val="ru-RU"/>
        </w:rPr>
        <w:t>дентичности, гражданской ответственности, основанной на идеях патриотизма, гордости за достижения страны в различных областях жизни, уважения к традиционным ценностям и культуре России, правам и свободам человека и гражданина, закрепленным в Конституции Ро</w:t>
      </w:r>
      <w:r w:rsidRPr="00F70C80">
        <w:rPr>
          <w:rFonts w:ascii="Times New Roman" w:hAnsi="Times New Roman"/>
          <w:color w:val="000000"/>
          <w:sz w:val="28"/>
          <w:lang w:val="ru-RU"/>
        </w:rPr>
        <w:t>ссийской Федерации;</w:t>
      </w:r>
    </w:p>
    <w:p w14:paraId="4660CAAB" w14:textId="77777777" w:rsidR="001A7430" w:rsidRPr="00F70C80" w:rsidRDefault="00E65BE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 xml:space="preserve">развитие личности в период ранней юности, становление ее духовно-нравственных позиций и приоритетов, выработка правового сознания, политической культуры, мотивации к предстоящему самоопределению в различных областях жизни: </w:t>
      </w:r>
      <w:r w:rsidRPr="00F70C80">
        <w:rPr>
          <w:rFonts w:ascii="Times New Roman" w:hAnsi="Times New Roman"/>
          <w:color w:val="000000"/>
          <w:sz w:val="28"/>
          <w:lang w:val="ru-RU"/>
        </w:rPr>
        <w:t>семейной, трудовой, профессиональной;</w:t>
      </w:r>
    </w:p>
    <w:p w14:paraId="0A4BEF72" w14:textId="77777777" w:rsidR="001A7430" w:rsidRPr="00F70C80" w:rsidRDefault="00E65BE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способности обучающихся к личному самоопределению, самореализации, самоконтролю;</w:t>
      </w:r>
    </w:p>
    <w:p w14:paraId="1E2D9C6B" w14:textId="77777777" w:rsidR="001A7430" w:rsidRPr="00F70C80" w:rsidRDefault="00E65BE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развитие интереса обучающихся к освоению социальных и гуманитарных дисциплин;</w:t>
      </w:r>
    </w:p>
    <w:p w14:paraId="56D66A98" w14:textId="77777777" w:rsidR="001A7430" w:rsidRPr="00F70C80" w:rsidRDefault="00E65BE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освоение системы знаний об обществе и человеке, фо</w:t>
      </w:r>
      <w:r w:rsidRPr="00F70C80">
        <w:rPr>
          <w:rFonts w:ascii="Times New Roman" w:hAnsi="Times New Roman"/>
          <w:color w:val="000000"/>
          <w:sz w:val="28"/>
          <w:lang w:val="ru-RU"/>
        </w:rPr>
        <w:t>рмирование целостной картины общества, адекватной современному уровню научных знаний и позволяющей реализовать требования к личностным, метапредметным и предметным результатам освоения образовательной программы, представленным в Федеральном государственном</w:t>
      </w:r>
      <w:r w:rsidRPr="00F70C80">
        <w:rPr>
          <w:rFonts w:ascii="Times New Roman" w:hAnsi="Times New Roman"/>
          <w:color w:val="000000"/>
          <w:sz w:val="28"/>
          <w:lang w:val="ru-RU"/>
        </w:rPr>
        <w:t xml:space="preserve"> образовательном стандарте среднего общего образования;</w:t>
      </w:r>
    </w:p>
    <w:p w14:paraId="7AC42C1F" w14:textId="77777777" w:rsidR="001A7430" w:rsidRPr="00F70C80" w:rsidRDefault="00E65BE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учебно-по</w:t>
      </w:r>
      <w:r w:rsidRPr="00F70C80">
        <w:rPr>
          <w:rFonts w:ascii="Times New Roman" w:hAnsi="Times New Roman"/>
          <w:color w:val="000000"/>
          <w:sz w:val="28"/>
          <w:lang w:val="ru-RU"/>
        </w:rPr>
        <w:t>знавательных, исследовательских задач, а также в проектной деятельности;</w:t>
      </w:r>
    </w:p>
    <w:p w14:paraId="52DD9879" w14:textId="77777777" w:rsidR="001A7430" w:rsidRPr="00F70C80" w:rsidRDefault="00E65BE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совершенствование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и общественной деят</w:t>
      </w:r>
      <w:r w:rsidRPr="00F70C80">
        <w:rPr>
          <w:rFonts w:ascii="Times New Roman" w:hAnsi="Times New Roman"/>
          <w:color w:val="000000"/>
          <w:sz w:val="28"/>
          <w:lang w:val="ru-RU"/>
        </w:rPr>
        <w:t xml:space="preserve">ельности, включая волонтерскую, в сферах межличностных отношений, отношений между людьми различных национальностей и вероисповеданий, в противодействии коррупции, в семейно-бытовой сфере, а также для анализа и оценки жизненных ситуаций, социальных фактов, </w:t>
      </w:r>
      <w:r w:rsidRPr="00F70C80">
        <w:rPr>
          <w:rFonts w:ascii="Times New Roman" w:hAnsi="Times New Roman"/>
          <w:color w:val="000000"/>
          <w:sz w:val="28"/>
          <w:lang w:val="ru-RU"/>
        </w:rPr>
        <w:t>поведения людей и собственных поступков.</w:t>
      </w:r>
    </w:p>
    <w:p w14:paraId="1A2F3380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С учетом преемственности с уровнем основного общего образования учебный предмет «Обществознание» раскрывает теоретические знания, факты социальной жизни; ценности и нормы, регулирующие общественные отношения; социал</w:t>
      </w:r>
      <w:r w:rsidRPr="00F70C80">
        <w:rPr>
          <w:rFonts w:ascii="Times New Roman" w:hAnsi="Times New Roman"/>
          <w:color w:val="000000"/>
          <w:sz w:val="28"/>
          <w:lang w:val="ru-RU"/>
        </w:rPr>
        <w:t xml:space="preserve">ьные роли человека, его права, свободы и обязанности как члена общества и гражданина Российской Федерации; особенности современного российского общества в единстве социальных сфер и институтов и роли России в динамично изменяющемся мире; различные аспекты </w:t>
      </w:r>
      <w:r w:rsidRPr="00F70C80">
        <w:rPr>
          <w:rFonts w:ascii="Times New Roman" w:hAnsi="Times New Roman"/>
          <w:color w:val="000000"/>
          <w:sz w:val="28"/>
          <w:lang w:val="ru-RU"/>
        </w:rPr>
        <w:t>межличностного и других видов социального взаимодействия,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нормы.</w:t>
      </w:r>
    </w:p>
    <w:p w14:paraId="1FD76B4D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Освоение содержания обществоведческого</w:t>
      </w:r>
      <w:r w:rsidRPr="00F70C80">
        <w:rPr>
          <w:rFonts w:ascii="Times New Roman" w:hAnsi="Times New Roman"/>
          <w:color w:val="000000"/>
          <w:sz w:val="28"/>
          <w:lang w:val="ru-RU"/>
        </w:rPr>
        <w:t xml:space="preserve"> образования осуществляется в соответствии со следующими ориентирами, отражающими специфику учебного предмета на уровне среднего общего образования:</w:t>
      </w:r>
    </w:p>
    <w:p w14:paraId="263C2C7C" w14:textId="77777777" w:rsidR="001A7430" w:rsidRPr="00F70C80" w:rsidRDefault="00E65BEE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учебного содержания научной и практической значимостью включаемых в него положений и педагогиче</w:t>
      </w:r>
      <w:r w:rsidRPr="00F70C80">
        <w:rPr>
          <w:rFonts w:ascii="Times New Roman" w:hAnsi="Times New Roman"/>
          <w:color w:val="000000"/>
          <w:sz w:val="28"/>
          <w:lang w:val="ru-RU"/>
        </w:rPr>
        <w:t>скими целями учебного предмета с учетом познавательных возможностей учащихся старшего подросткового возраста;</w:t>
      </w:r>
    </w:p>
    <w:p w14:paraId="6D835DC5" w14:textId="77777777" w:rsidR="001A7430" w:rsidRPr="00F70C80" w:rsidRDefault="00E65BEE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представление в содержании учебного предмета основных сфер жизни общества, типичных видов человеческой деятельности в информационном обществе, усл</w:t>
      </w:r>
      <w:r w:rsidRPr="00F70C80">
        <w:rPr>
          <w:rFonts w:ascii="Times New Roman" w:hAnsi="Times New Roman"/>
          <w:color w:val="000000"/>
          <w:sz w:val="28"/>
          <w:lang w:val="ru-RU"/>
        </w:rPr>
        <w:t>овий экономического развития на современном этапе, особенностей финансового поведения, перспектив и прогнозов общественного развития, путей решения актуальных социальных проблем;</w:t>
      </w:r>
    </w:p>
    <w:p w14:paraId="63B14EC4" w14:textId="77777777" w:rsidR="001A7430" w:rsidRPr="00F70C80" w:rsidRDefault="00E65BEE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обеспечение развития ключевых навыков, формируемых деятельностным компонентом</w:t>
      </w:r>
      <w:r w:rsidRPr="00F70C80">
        <w:rPr>
          <w:rFonts w:ascii="Times New Roman" w:hAnsi="Times New Roman"/>
          <w:color w:val="000000"/>
          <w:sz w:val="28"/>
          <w:lang w:val="ru-RU"/>
        </w:rPr>
        <w:t xml:space="preserve"> социально-гуманитарного образования (выявление проблем, принятие решений, работа с информацией), и компетентностей, имеющих универсальное значение для различных видов деятельности и при выборе профессии;</w:t>
      </w:r>
    </w:p>
    <w:p w14:paraId="2427AD51" w14:textId="77777777" w:rsidR="001A7430" w:rsidRPr="00F70C80" w:rsidRDefault="00E65BEE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включение в содержание предмета полноценного матери</w:t>
      </w:r>
      <w:r w:rsidRPr="00F70C80">
        <w:rPr>
          <w:rFonts w:ascii="Times New Roman" w:hAnsi="Times New Roman"/>
          <w:color w:val="000000"/>
          <w:sz w:val="28"/>
          <w:lang w:val="ru-RU"/>
        </w:rPr>
        <w:t xml:space="preserve">ала о современном российском обществе, об основах конституционного строя Российской Федерации, закрепленных в Конституции Российской Федерации, о правах и свободах человека и гражданина, тенденциях развития России, ее роли в мире и противодействии вызовам </w:t>
      </w:r>
      <w:r w:rsidRPr="00F70C80">
        <w:rPr>
          <w:rFonts w:ascii="Times New Roman" w:hAnsi="Times New Roman"/>
          <w:color w:val="000000"/>
          <w:sz w:val="28"/>
          <w:lang w:val="ru-RU"/>
        </w:rPr>
        <w:t>глобализации;</w:t>
      </w:r>
    </w:p>
    <w:p w14:paraId="2130B66C" w14:textId="77777777" w:rsidR="001A7430" w:rsidRPr="00F70C80" w:rsidRDefault="00E65BEE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расширение возможностей самопрезентации старшеклассников, мотивирующей креативное мышление и участие в социальных практиках.</w:t>
      </w:r>
    </w:p>
    <w:p w14:paraId="64D31756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Отличие содержания учебного предмета «Обществознание» на базовом уровне среднего общего образования от содержания пре</w:t>
      </w:r>
      <w:r w:rsidRPr="00F70C80">
        <w:rPr>
          <w:rFonts w:ascii="Times New Roman" w:hAnsi="Times New Roman"/>
          <w:color w:val="000000"/>
          <w:sz w:val="28"/>
          <w:lang w:val="ru-RU"/>
        </w:rPr>
        <w:t>дшествующего уровня заключается в:</w:t>
      </w:r>
    </w:p>
    <w:p w14:paraId="113330BC" w14:textId="77777777" w:rsidR="001A7430" w:rsidRDefault="00E65BEE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изучении нового теоретического содержания;</w:t>
      </w:r>
    </w:p>
    <w:p w14:paraId="73E164C0" w14:textId="77777777" w:rsidR="001A7430" w:rsidRPr="00F70C80" w:rsidRDefault="00E65BEE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рассмотрении ряда ранее изученных социальных явлений и процессов в более сложных и разнообразных связях и отношениях;</w:t>
      </w:r>
    </w:p>
    <w:p w14:paraId="28E30C64" w14:textId="77777777" w:rsidR="001A7430" w:rsidRPr="00F70C80" w:rsidRDefault="00E65BEE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освоении обучающимися базовых методов социального познания;</w:t>
      </w:r>
    </w:p>
    <w:p w14:paraId="295F2EDF" w14:textId="77777777" w:rsidR="001A7430" w:rsidRPr="00F70C80" w:rsidRDefault="00E65BEE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большей опоре на самостоятельную деятельность и индивидуальные познавательные интересы обучающихся, в том числе связанные с выбором профессии;</w:t>
      </w:r>
    </w:p>
    <w:p w14:paraId="4395F2FC" w14:textId="77777777" w:rsidR="001A7430" w:rsidRPr="00F70C80" w:rsidRDefault="00E65BEE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 xml:space="preserve">расширении и совершенствовании познавательных, исследовательских, проектных умений, которые осваивают </w:t>
      </w:r>
      <w:r w:rsidRPr="00F70C80">
        <w:rPr>
          <w:rFonts w:ascii="Times New Roman" w:hAnsi="Times New Roman"/>
          <w:color w:val="000000"/>
          <w:sz w:val="28"/>
          <w:lang w:val="ru-RU"/>
        </w:rPr>
        <w:t>обучающиеся, и возможностей их применения при выполнении социальных ролей, типичных для старшего подросткового возраста.</w:t>
      </w:r>
    </w:p>
    <w:p w14:paraId="6A977C72" w14:textId="77777777" w:rsidR="001A7430" w:rsidRPr="00F70C80" w:rsidRDefault="00E65BEE">
      <w:pPr>
        <w:spacing w:after="0"/>
        <w:ind w:left="120"/>
        <w:rPr>
          <w:lang w:val="ru-RU"/>
        </w:rPr>
      </w:pPr>
      <w:r w:rsidRPr="00F70C80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«ОБЩЕСТВОЗНАНИЕ» (БАЗОВЫЙ УРОВЕНЬ) В УЧЕБНОМ ПЛАНЕ</w:t>
      </w:r>
    </w:p>
    <w:p w14:paraId="508E0584" w14:textId="77777777" w:rsidR="001A7430" w:rsidRPr="00F70C80" w:rsidRDefault="001A7430">
      <w:pPr>
        <w:spacing w:after="0"/>
        <w:ind w:left="120"/>
        <w:rPr>
          <w:lang w:val="ru-RU"/>
        </w:rPr>
      </w:pPr>
    </w:p>
    <w:p w14:paraId="73768C91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В соответствии с учебным планом предмет «Обществознание» на</w:t>
      </w:r>
      <w:r w:rsidRPr="00F70C80">
        <w:rPr>
          <w:rFonts w:ascii="Times New Roman" w:hAnsi="Times New Roman"/>
          <w:color w:val="000000"/>
          <w:sz w:val="28"/>
          <w:lang w:val="ru-RU"/>
        </w:rPr>
        <w:t xml:space="preserve"> базовом уровне изучается в 10 и 11 классах. Общее количество учебного времени на два года обучения составляет 136 часов (68 часов в год). Общая недельная нагрузка в каждом году обучения составляет 2 часа.</w:t>
      </w:r>
    </w:p>
    <w:p w14:paraId="25FB7AEF" w14:textId="77777777" w:rsidR="001A7430" w:rsidRPr="00F70C80" w:rsidRDefault="001A7430">
      <w:pPr>
        <w:rPr>
          <w:lang w:val="ru-RU"/>
        </w:rPr>
        <w:sectPr w:rsidR="001A7430" w:rsidRPr="00F70C80">
          <w:pgSz w:w="11906" w:h="16383"/>
          <w:pgMar w:top="1134" w:right="850" w:bottom="1134" w:left="1701" w:header="720" w:footer="720" w:gutter="0"/>
          <w:cols w:space="720"/>
        </w:sectPr>
      </w:pPr>
    </w:p>
    <w:p w14:paraId="3BA7D7CD" w14:textId="77777777" w:rsidR="001A7430" w:rsidRPr="00F70C80" w:rsidRDefault="00E65BEE">
      <w:pPr>
        <w:spacing w:after="0"/>
        <w:ind w:left="120"/>
        <w:rPr>
          <w:lang w:val="ru-RU"/>
        </w:rPr>
      </w:pPr>
      <w:bookmarkStart w:id="3" w:name="block-464092"/>
      <w:bookmarkEnd w:id="1"/>
      <w:r w:rsidRPr="00F70C8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ПРЕ</w:t>
      </w:r>
      <w:r w:rsidRPr="00F70C80">
        <w:rPr>
          <w:rFonts w:ascii="Times New Roman" w:hAnsi="Times New Roman"/>
          <w:b/>
          <w:color w:val="000000"/>
          <w:sz w:val="28"/>
          <w:lang w:val="ru-RU"/>
        </w:rPr>
        <w:t>ДМЕТА «ОБЩЕСТВОЗНАНИЕ» (БАЗОВЫЙ УРОВЕНЬ)</w:t>
      </w:r>
    </w:p>
    <w:p w14:paraId="310E970F" w14:textId="77777777" w:rsidR="001A7430" w:rsidRPr="00F70C80" w:rsidRDefault="001A7430">
      <w:pPr>
        <w:spacing w:after="0"/>
        <w:ind w:left="120"/>
        <w:rPr>
          <w:lang w:val="ru-RU"/>
        </w:rPr>
      </w:pPr>
    </w:p>
    <w:p w14:paraId="17C5EE26" w14:textId="77777777" w:rsidR="001A7430" w:rsidRPr="00F70C80" w:rsidRDefault="00E65BEE">
      <w:pPr>
        <w:spacing w:after="0"/>
        <w:ind w:left="120"/>
        <w:rPr>
          <w:lang w:val="ru-RU"/>
        </w:rPr>
      </w:pPr>
      <w:r w:rsidRPr="00F70C8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F4DD729" w14:textId="77777777" w:rsidR="001A7430" w:rsidRPr="00F70C80" w:rsidRDefault="001A7430">
      <w:pPr>
        <w:spacing w:after="0"/>
        <w:ind w:left="120"/>
        <w:rPr>
          <w:lang w:val="ru-RU"/>
        </w:rPr>
      </w:pPr>
    </w:p>
    <w:p w14:paraId="084411F2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программы среднего общего образования по предмету «Обществознание» (базовый уровень) должны отражать готовность и способность обучающихся руководст</w:t>
      </w:r>
      <w:r w:rsidRPr="00F70C80">
        <w:rPr>
          <w:rFonts w:ascii="Times New Roman" w:hAnsi="Times New Roman"/>
          <w:color w:val="000000"/>
          <w:sz w:val="28"/>
          <w:lang w:val="ru-RU"/>
        </w:rPr>
        <w:t>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</w:t>
      </w:r>
      <w:r w:rsidRPr="00F70C80">
        <w:rPr>
          <w:rFonts w:ascii="Times New Roman" w:hAnsi="Times New Roman"/>
          <w:color w:val="000000"/>
          <w:sz w:val="28"/>
          <w:lang w:val="ru-RU"/>
        </w:rPr>
        <w:t>ных направлений воспитательной деятельности, в том числе в части:</w:t>
      </w:r>
    </w:p>
    <w:p w14:paraId="3671206B" w14:textId="77777777" w:rsidR="001A7430" w:rsidRDefault="00E65BEE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Гражданского воспитания:</w:t>
      </w:r>
    </w:p>
    <w:p w14:paraId="2CF588DB" w14:textId="77777777" w:rsidR="001A7430" w:rsidRPr="00F70C80" w:rsidRDefault="00E65BEE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14:paraId="6290072F" w14:textId="77777777" w:rsidR="001A7430" w:rsidRPr="00F70C80" w:rsidRDefault="00E65BEE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</w:t>
      </w:r>
      <w:r w:rsidRPr="00F70C80">
        <w:rPr>
          <w:rFonts w:ascii="Times New Roman" w:hAnsi="Times New Roman"/>
          <w:color w:val="000000"/>
          <w:sz w:val="28"/>
          <w:lang w:val="ru-RU"/>
        </w:rPr>
        <w:t>жение закона и правопорядка;</w:t>
      </w:r>
    </w:p>
    <w:p w14:paraId="4A7076CE" w14:textId="77777777" w:rsidR="001A7430" w:rsidRPr="00F70C80" w:rsidRDefault="00E65BEE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ценностей; уважение ценностей иных культур, конфессий;</w:t>
      </w:r>
    </w:p>
    <w:p w14:paraId="578AA9C8" w14:textId="77777777" w:rsidR="001A7430" w:rsidRPr="00F70C80" w:rsidRDefault="00E65BEE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</w:t>
      </w:r>
      <w:r w:rsidRPr="00F70C80">
        <w:rPr>
          <w:rFonts w:ascii="Times New Roman" w:hAnsi="Times New Roman"/>
          <w:color w:val="000000"/>
          <w:sz w:val="28"/>
          <w:lang w:val="ru-RU"/>
        </w:rPr>
        <w:t>ии по социальным, религиозным, расовым, национальным признакам;</w:t>
      </w:r>
    </w:p>
    <w:p w14:paraId="7DA03B8A" w14:textId="77777777" w:rsidR="001A7430" w:rsidRPr="00F70C80" w:rsidRDefault="00E65BEE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школы и детско-юношеских организаций;</w:t>
      </w:r>
    </w:p>
    <w:p w14:paraId="07190DD4" w14:textId="77777777" w:rsidR="001A7430" w:rsidRPr="00F70C80" w:rsidRDefault="00E65BEE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</w:t>
      </w:r>
      <w:r w:rsidRPr="00F70C80">
        <w:rPr>
          <w:rFonts w:ascii="Times New Roman" w:hAnsi="Times New Roman"/>
          <w:color w:val="000000"/>
          <w:sz w:val="28"/>
          <w:lang w:val="ru-RU"/>
        </w:rPr>
        <w:t>и в соответствии с их функциями и назначением;</w:t>
      </w:r>
    </w:p>
    <w:p w14:paraId="673438AF" w14:textId="77777777" w:rsidR="001A7430" w:rsidRPr="00F70C80" w:rsidRDefault="00E65BEE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волонтерской деятельности.</w:t>
      </w:r>
    </w:p>
    <w:p w14:paraId="596F7407" w14:textId="77777777" w:rsidR="001A7430" w:rsidRPr="00F70C80" w:rsidRDefault="001A7430">
      <w:pPr>
        <w:spacing w:after="0"/>
        <w:ind w:left="120"/>
        <w:jc w:val="both"/>
        <w:rPr>
          <w:lang w:val="ru-RU"/>
        </w:rPr>
      </w:pPr>
    </w:p>
    <w:p w14:paraId="23C3244F" w14:textId="77777777" w:rsidR="001A7430" w:rsidRDefault="00E65BEE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Патриотического воспитания:</w:t>
      </w:r>
    </w:p>
    <w:p w14:paraId="1054B688" w14:textId="77777777" w:rsidR="001A7430" w:rsidRPr="00F70C80" w:rsidRDefault="00E65BEE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</w:t>
      </w:r>
      <w:r w:rsidRPr="00F70C80">
        <w:rPr>
          <w:rFonts w:ascii="Times New Roman" w:hAnsi="Times New Roman"/>
          <w:color w:val="000000"/>
          <w:sz w:val="28"/>
          <w:lang w:val="ru-RU"/>
        </w:rPr>
        <w:t>диной, гордости за свой край, свою Родину, свой язык и культуру, прошлое и настоящее многонационального народа России;</w:t>
      </w:r>
    </w:p>
    <w:p w14:paraId="1CEB2BFE" w14:textId="77777777" w:rsidR="001A7430" w:rsidRPr="00F70C80" w:rsidRDefault="00E65BEE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lastRenderedPageBreak/>
        <w:t>ценностное отношение к государственным символам, историческому и природному наследию, памятникам, традициям народов России; достижениям Р</w:t>
      </w:r>
      <w:r w:rsidRPr="00F70C80">
        <w:rPr>
          <w:rFonts w:ascii="Times New Roman" w:hAnsi="Times New Roman"/>
          <w:color w:val="000000"/>
          <w:sz w:val="28"/>
          <w:lang w:val="ru-RU"/>
        </w:rPr>
        <w:t>оссии в науке, искусстве, спорте, технологиях, труде;</w:t>
      </w:r>
    </w:p>
    <w:p w14:paraId="050365AD" w14:textId="77777777" w:rsidR="001A7430" w:rsidRPr="00F70C80" w:rsidRDefault="00E65BEE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идейная убежденность, готовность к служению Отечеству и его защите, ответственность за его судьбу.</w:t>
      </w:r>
    </w:p>
    <w:p w14:paraId="6E604C60" w14:textId="77777777" w:rsidR="001A7430" w:rsidRPr="00F70C80" w:rsidRDefault="001A7430">
      <w:pPr>
        <w:spacing w:after="0"/>
        <w:ind w:left="120"/>
        <w:jc w:val="both"/>
        <w:rPr>
          <w:lang w:val="ru-RU"/>
        </w:rPr>
      </w:pPr>
    </w:p>
    <w:p w14:paraId="7F5EF75B" w14:textId="77777777" w:rsidR="001A7430" w:rsidRDefault="00E65BEE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Духовно-нравственного воспитания:</w:t>
      </w:r>
    </w:p>
    <w:p w14:paraId="79446141" w14:textId="77777777" w:rsidR="001A7430" w:rsidRPr="00F70C80" w:rsidRDefault="00E65BEE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14:paraId="4F53FCEA" w14:textId="77777777" w:rsidR="001A7430" w:rsidRPr="00F70C80" w:rsidRDefault="00E65BEE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14:paraId="641A720D" w14:textId="77777777" w:rsidR="001A7430" w:rsidRPr="00F70C80" w:rsidRDefault="00E65BEE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14:paraId="65963CC7" w14:textId="77777777" w:rsidR="001A7430" w:rsidRPr="00F70C80" w:rsidRDefault="00E65BEE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14:paraId="4FA69940" w14:textId="77777777" w:rsidR="001A7430" w:rsidRPr="00F70C80" w:rsidRDefault="00E65BEE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14:paraId="455208DD" w14:textId="77777777" w:rsidR="001A7430" w:rsidRPr="00F70C80" w:rsidRDefault="001A7430">
      <w:pPr>
        <w:spacing w:after="0"/>
        <w:ind w:left="120"/>
        <w:jc w:val="both"/>
        <w:rPr>
          <w:lang w:val="ru-RU"/>
        </w:rPr>
      </w:pPr>
    </w:p>
    <w:p w14:paraId="772ACD3D" w14:textId="77777777" w:rsidR="001A7430" w:rsidRDefault="00E65BEE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Эстетического воспитания:</w:t>
      </w:r>
    </w:p>
    <w:p w14:paraId="40109DE3" w14:textId="77777777" w:rsidR="001A7430" w:rsidRPr="00F70C80" w:rsidRDefault="00E65BEE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</w:t>
      </w:r>
      <w:r w:rsidRPr="00F70C80">
        <w:rPr>
          <w:rFonts w:ascii="Times New Roman" w:hAnsi="Times New Roman"/>
          <w:color w:val="000000"/>
          <w:sz w:val="28"/>
          <w:lang w:val="ru-RU"/>
        </w:rPr>
        <w:t>еского творчества, спорта, труда, общественных отношений;</w:t>
      </w:r>
    </w:p>
    <w:p w14:paraId="5885E9B3" w14:textId="77777777" w:rsidR="001A7430" w:rsidRPr="00F70C80" w:rsidRDefault="00E65BEE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14:paraId="246368DF" w14:textId="77777777" w:rsidR="001A7430" w:rsidRPr="00F70C80" w:rsidRDefault="00E65BEE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убежденность в значимости для личности и общества отече</w:t>
      </w:r>
      <w:r w:rsidRPr="00F70C80">
        <w:rPr>
          <w:rFonts w:ascii="Times New Roman" w:hAnsi="Times New Roman"/>
          <w:color w:val="000000"/>
          <w:sz w:val="28"/>
          <w:lang w:val="ru-RU"/>
        </w:rPr>
        <w:t>ственного и мирового искусства, этнических культурных традиций и народного творчества;</w:t>
      </w:r>
    </w:p>
    <w:p w14:paraId="14BAFB9F" w14:textId="77777777" w:rsidR="001A7430" w:rsidRPr="00F70C80" w:rsidRDefault="00E65BEE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личности.</w:t>
      </w:r>
    </w:p>
    <w:p w14:paraId="6453B69C" w14:textId="77777777" w:rsidR="001A7430" w:rsidRPr="00F70C80" w:rsidRDefault="001A7430">
      <w:pPr>
        <w:spacing w:after="0"/>
        <w:ind w:left="120"/>
        <w:jc w:val="both"/>
        <w:rPr>
          <w:lang w:val="ru-RU"/>
        </w:rPr>
      </w:pPr>
    </w:p>
    <w:p w14:paraId="7A91732F" w14:textId="77777777" w:rsidR="001A7430" w:rsidRDefault="00E65BEE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Физического воспитания:</w:t>
      </w:r>
    </w:p>
    <w:p w14:paraId="38FCBD39" w14:textId="77777777" w:rsidR="001A7430" w:rsidRPr="00F70C80" w:rsidRDefault="00E65BEE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</w:t>
      </w:r>
      <w:r w:rsidRPr="00F70C80">
        <w:rPr>
          <w:rFonts w:ascii="Times New Roman" w:hAnsi="Times New Roman"/>
          <w:color w:val="000000"/>
          <w:sz w:val="28"/>
          <w:lang w:val="ru-RU"/>
        </w:rPr>
        <w:t>овью, потребность в физическом совершенствовании;</w:t>
      </w:r>
    </w:p>
    <w:p w14:paraId="52F403F4" w14:textId="77777777" w:rsidR="001A7430" w:rsidRPr="00F70C80" w:rsidRDefault="00E65BEE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14:paraId="76489615" w14:textId="77777777" w:rsidR="001A7430" w:rsidRPr="00F70C80" w:rsidRDefault="001A7430">
      <w:pPr>
        <w:spacing w:after="0"/>
        <w:ind w:left="120"/>
        <w:jc w:val="both"/>
        <w:rPr>
          <w:lang w:val="ru-RU"/>
        </w:rPr>
      </w:pPr>
    </w:p>
    <w:p w14:paraId="59B299CA" w14:textId="77777777" w:rsidR="001A7430" w:rsidRDefault="00E65BEE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Трудового воспитания:</w:t>
      </w:r>
    </w:p>
    <w:p w14:paraId="33C2C575" w14:textId="77777777" w:rsidR="001A7430" w:rsidRPr="00F70C80" w:rsidRDefault="00E65BEE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14:paraId="521DE2A2" w14:textId="77777777" w:rsidR="001A7430" w:rsidRPr="00F70C80" w:rsidRDefault="00E65BEE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lastRenderedPageBreak/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14:paraId="5F8C457B" w14:textId="77777777" w:rsidR="001A7430" w:rsidRPr="00F70C80" w:rsidRDefault="00E65BEE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</w:t>
      </w:r>
      <w:r w:rsidRPr="00F70C80">
        <w:rPr>
          <w:rFonts w:ascii="Times New Roman" w:hAnsi="Times New Roman"/>
          <w:color w:val="000000"/>
          <w:sz w:val="28"/>
          <w:lang w:val="ru-RU"/>
        </w:rPr>
        <w:t>реализовывать собственные жизненные планы; мотивация к эффективному труду и постоянному профессиональному росту, к учету общественных потребностей при предстоящем выборе сферы деятельности;</w:t>
      </w:r>
    </w:p>
    <w:p w14:paraId="2352575A" w14:textId="77777777" w:rsidR="001A7430" w:rsidRPr="00F70C80" w:rsidRDefault="00E65BEE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</w:t>
      </w:r>
      <w:r w:rsidRPr="00F70C80">
        <w:rPr>
          <w:rFonts w:ascii="Times New Roman" w:hAnsi="Times New Roman"/>
          <w:color w:val="000000"/>
          <w:sz w:val="28"/>
          <w:lang w:val="ru-RU"/>
        </w:rPr>
        <w:t>ении жизни.</w:t>
      </w:r>
    </w:p>
    <w:p w14:paraId="28EDDF1B" w14:textId="77777777" w:rsidR="001A7430" w:rsidRPr="00F70C80" w:rsidRDefault="001A7430">
      <w:pPr>
        <w:spacing w:after="0"/>
        <w:ind w:left="120"/>
        <w:jc w:val="both"/>
        <w:rPr>
          <w:lang w:val="ru-RU"/>
        </w:rPr>
      </w:pPr>
    </w:p>
    <w:p w14:paraId="4894C641" w14:textId="77777777" w:rsidR="001A7430" w:rsidRDefault="00E65BEE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Экологического воспитания:</w:t>
      </w:r>
    </w:p>
    <w:p w14:paraId="0E869557" w14:textId="77777777" w:rsidR="001A7430" w:rsidRPr="00F70C80" w:rsidRDefault="00E65BEE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14:paraId="5C1BE965" w14:textId="77777777" w:rsidR="001A7430" w:rsidRPr="00F70C80" w:rsidRDefault="00E65BEE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планирование и осуществле</w:t>
      </w:r>
      <w:r w:rsidRPr="00F70C80">
        <w:rPr>
          <w:rFonts w:ascii="Times New Roman" w:hAnsi="Times New Roman"/>
          <w:color w:val="000000"/>
          <w:sz w:val="28"/>
          <w:lang w:val="ru-RU"/>
        </w:rPr>
        <w:t>ние действий в окружающей среде на основе знания целей устойчивого развития человечества;</w:t>
      </w:r>
    </w:p>
    <w:p w14:paraId="35D5A9C6" w14:textId="77777777" w:rsidR="001A7430" w:rsidRPr="00F70C80" w:rsidRDefault="00E65BEE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</w:t>
      </w:r>
    </w:p>
    <w:p w14:paraId="60DEE1DA" w14:textId="77777777" w:rsidR="001A7430" w:rsidRPr="00F70C80" w:rsidRDefault="00E65BEE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умение прогнозировать неблагоприятные экологические последствия предпринимаемых действий, предотвращать</w:t>
      </w:r>
      <w:r w:rsidRPr="00F70C80">
        <w:rPr>
          <w:rFonts w:ascii="Times New Roman" w:hAnsi="Times New Roman"/>
          <w:color w:val="000000"/>
          <w:sz w:val="28"/>
          <w:lang w:val="ru-RU"/>
        </w:rPr>
        <w:t xml:space="preserve"> их;</w:t>
      </w:r>
    </w:p>
    <w:p w14:paraId="618B48A0" w14:textId="77777777" w:rsidR="001A7430" w:rsidRPr="00F70C80" w:rsidRDefault="00E65BEE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14:paraId="376E1990" w14:textId="77777777" w:rsidR="001A7430" w:rsidRPr="00F70C80" w:rsidRDefault="001A7430">
      <w:pPr>
        <w:spacing w:after="0"/>
        <w:ind w:left="120"/>
        <w:jc w:val="both"/>
        <w:rPr>
          <w:lang w:val="ru-RU"/>
        </w:rPr>
      </w:pPr>
    </w:p>
    <w:p w14:paraId="15D77152" w14:textId="77777777" w:rsidR="001A7430" w:rsidRDefault="00E65BEE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Ценности научного познания:</w:t>
      </w:r>
    </w:p>
    <w:p w14:paraId="05231FA0" w14:textId="77777777" w:rsidR="001A7430" w:rsidRPr="00F70C80" w:rsidRDefault="00E65BEE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</w:t>
      </w:r>
      <w:r w:rsidRPr="00F70C80">
        <w:rPr>
          <w:rFonts w:ascii="Times New Roman" w:hAnsi="Times New Roman"/>
          <w:color w:val="000000"/>
          <w:sz w:val="28"/>
          <w:lang w:val="ru-RU"/>
        </w:rPr>
        <w:t>ьтур, способствующего осознанию своего места в поликультурном мире;</w:t>
      </w:r>
    </w:p>
    <w:p w14:paraId="2F80DF85" w14:textId="77777777" w:rsidR="001A7430" w:rsidRPr="00F70C80" w:rsidRDefault="00E65BEE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</w:t>
      </w:r>
      <w:r w:rsidRPr="00F70C80">
        <w:rPr>
          <w:rFonts w:ascii="Times New Roman" w:hAnsi="Times New Roman"/>
          <w:color w:val="000000"/>
          <w:sz w:val="28"/>
          <w:lang w:val="ru-RU"/>
        </w:rPr>
        <w:t>ческой и политической коммуникации;</w:t>
      </w:r>
    </w:p>
    <w:p w14:paraId="7E0BB31A" w14:textId="77777777" w:rsidR="001A7430" w:rsidRPr="00F70C80" w:rsidRDefault="00E65BEE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</w:r>
    </w:p>
    <w:p w14:paraId="21E2D8B8" w14:textId="77777777" w:rsidR="001A7430" w:rsidRPr="00F70C80" w:rsidRDefault="00E65BEE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мотивация к познанию и творчеству, обучению и самообучению на протяжении всей жизни, </w:t>
      </w:r>
      <w:r w:rsidRPr="00F70C80">
        <w:rPr>
          <w:rFonts w:ascii="Times New Roman" w:hAnsi="Times New Roman"/>
          <w:color w:val="000000"/>
          <w:sz w:val="28"/>
          <w:lang w:val="ru-RU"/>
        </w:rPr>
        <w:t>интерес к изучению социальных и гуманитарных дисциплин.</w:t>
      </w:r>
    </w:p>
    <w:p w14:paraId="16A0D074" w14:textId="77777777" w:rsidR="001A7430" w:rsidRPr="00F70C80" w:rsidRDefault="001A7430">
      <w:pPr>
        <w:spacing w:after="0"/>
        <w:ind w:left="120"/>
        <w:jc w:val="both"/>
        <w:rPr>
          <w:lang w:val="ru-RU"/>
        </w:rPr>
      </w:pPr>
    </w:p>
    <w:p w14:paraId="3269C22A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обучающимися программы среднего общего образования (на базовом уровне) у них совершенствуется эмоциональный интеллект, предполагающий сформирован</w:t>
      </w:r>
      <w:r w:rsidRPr="00F70C80">
        <w:rPr>
          <w:rFonts w:ascii="Times New Roman" w:hAnsi="Times New Roman"/>
          <w:color w:val="000000"/>
          <w:sz w:val="28"/>
          <w:lang w:val="ru-RU"/>
        </w:rPr>
        <w:t>ность:</w:t>
      </w:r>
    </w:p>
    <w:p w14:paraId="1E4A9ECD" w14:textId="77777777" w:rsidR="001A7430" w:rsidRPr="00F70C80" w:rsidRDefault="00E65BEE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14:paraId="2FBAD446" w14:textId="77777777" w:rsidR="001A7430" w:rsidRPr="00F70C80" w:rsidRDefault="00E65BEE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</w:t>
      </w:r>
      <w:r w:rsidRPr="00F70C80">
        <w:rPr>
          <w:rFonts w:ascii="Times New Roman" w:hAnsi="Times New Roman"/>
          <w:color w:val="000000"/>
          <w:sz w:val="28"/>
          <w:lang w:val="ru-RU"/>
        </w:rPr>
        <w:t>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14:paraId="2D6E44F1" w14:textId="77777777" w:rsidR="001A7430" w:rsidRPr="00F70C80" w:rsidRDefault="00E65BEE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внутренней мотивации, включающей стремление к достижению цели и успеху, оптимизм, инициативност</w:t>
      </w:r>
      <w:r w:rsidRPr="00F70C80">
        <w:rPr>
          <w:rFonts w:ascii="Times New Roman" w:hAnsi="Times New Roman"/>
          <w:color w:val="000000"/>
          <w:sz w:val="28"/>
          <w:lang w:val="ru-RU"/>
        </w:rPr>
        <w:t xml:space="preserve">ь, умение действовать, исходя из своих возможностей; </w:t>
      </w:r>
    </w:p>
    <w:p w14:paraId="7A579E46" w14:textId="77777777" w:rsidR="001A7430" w:rsidRPr="00F70C80" w:rsidRDefault="00E65BEE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14:paraId="0E5FE3A3" w14:textId="77777777" w:rsidR="001A7430" w:rsidRPr="00F70C80" w:rsidRDefault="00E65BEE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 xml:space="preserve">эмпатии, включающей способность понимать эмоциональное состояние других, учитывать его при </w:t>
      </w:r>
      <w:r w:rsidRPr="00F70C80">
        <w:rPr>
          <w:rFonts w:ascii="Times New Roman" w:hAnsi="Times New Roman"/>
          <w:color w:val="000000"/>
          <w:sz w:val="28"/>
          <w:lang w:val="ru-RU"/>
        </w:rPr>
        <w:t>осуществлении коммуникации, способность к сочувствию и сопереживанию;</w:t>
      </w:r>
    </w:p>
    <w:p w14:paraId="0FAC8F9A" w14:textId="77777777" w:rsidR="001A7430" w:rsidRPr="00F70C80" w:rsidRDefault="00E65BEE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6A0DC0F0" w14:textId="77777777" w:rsidR="001A7430" w:rsidRPr="00F70C80" w:rsidRDefault="001A7430">
      <w:pPr>
        <w:spacing w:after="0"/>
        <w:ind w:left="120"/>
        <w:rPr>
          <w:lang w:val="ru-RU"/>
        </w:rPr>
      </w:pPr>
    </w:p>
    <w:p w14:paraId="2CAFA7A8" w14:textId="77777777" w:rsidR="001A7430" w:rsidRPr="00F70C80" w:rsidRDefault="00E65BEE">
      <w:pPr>
        <w:spacing w:after="0"/>
        <w:ind w:left="120"/>
        <w:rPr>
          <w:lang w:val="ru-RU"/>
        </w:rPr>
      </w:pPr>
      <w:r w:rsidRPr="00F70C8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69BFA428" w14:textId="77777777" w:rsidR="001A7430" w:rsidRPr="00F70C80" w:rsidRDefault="001A7430">
      <w:pPr>
        <w:spacing w:after="0"/>
        <w:ind w:left="120"/>
        <w:rPr>
          <w:lang w:val="ru-RU"/>
        </w:rPr>
      </w:pPr>
    </w:p>
    <w:p w14:paraId="78098159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Метапредметные результ</w:t>
      </w:r>
      <w:r w:rsidRPr="00F70C80">
        <w:rPr>
          <w:rFonts w:ascii="Times New Roman" w:hAnsi="Times New Roman"/>
          <w:color w:val="000000"/>
          <w:sz w:val="28"/>
          <w:lang w:val="ru-RU"/>
        </w:rPr>
        <w:t>аты освоения программы среднего общего образования по предмету «Обществознание» (базовый уровень) должны отражать:</w:t>
      </w:r>
    </w:p>
    <w:p w14:paraId="1FB425FA" w14:textId="77777777" w:rsidR="001A7430" w:rsidRDefault="00E65BEE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учебными познавательными действиями</w:t>
      </w:r>
    </w:p>
    <w:p w14:paraId="5D2197FF" w14:textId="77777777" w:rsidR="001A7430" w:rsidRDefault="00E65BEE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действия:</w:t>
      </w:r>
    </w:p>
    <w:p w14:paraId="6CD109F8" w14:textId="77777777" w:rsidR="001A7430" w:rsidRPr="00F70C80" w:rsidRDefault="00E65BEE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</w:t>
      </w:r>
      <w:r w:rsidRPr="00F70C80">
        <w:rPr>
          <w:rFonts w:ascii="Times New Roman" w:hAnsi="Times New Roman"/>
          <w:color w:val="000000"/>
          <w:sz w:val="28"/>
          <w:lang w:val="ru-RU"/>
        </w:rPr>
        <w:t>альную проблему, рассматривать ее всесторонне;</w:t>
      </w:r>
    </w:p>
    <w:p w14:paraId="2A78645C" w14:textId="77777777" w:rsidR="001A7430" w:rsidRPr="00F70C80" w:rsidRDefault="00E65BEE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или основания для сравнения, классификации и обобщения социальных объектов, явлений и процессов;</w:t>
      </w:r>
    </w:p>
    <w:p w14:paraId="67AEDB3C" w14:textId="77777777" w:rsidR="001A7430" w:rsidRPr="00F70C80" w:rsidRDefault="00E65BEE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 xml:space="preserve">определять цели познавательной деятельности, задавать параметры и </w:t>
      </w:r>
      <w:r w:rsidRPr="00F70C80">
        <w:rPr>
          <w:rFonts w:ascii="Times New Roman" w:hAnsi="Times New Roman"/>
          <w:color w:val="000000"/>
          <w:sz w:val="28"/>
          <w:lang w:val="ru-RU"/>
        </w:rPr>
        <w:t>критерии их достижения;</w:t>
      </w:r>
    </w:p>
    <w:p w14:paraId="3A1D8761" w14:textId="77777777" w:rsidR="001A7430" w:rsidRPr="00F70C80" w:rsidRDefault="00E65BEE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процессах;</w:t>
      </w:r>
    </w:p>
    <w:p w14:paraId="19DF7460" w14:textId="77777777" w:rsidR="001A7430" w:rsidRPr="00F70C80" w:rsidRDefault="00E65BEE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 (с учетом разных видов деятельности), оценивать соответствие результатов целям, оценивать риски последствий </w:t>
      </w:r>
      <w:r w:rsidRPr="00F70C80">
        <w:rPr>
          <w:rFonts w:ascii="Times New Roman" w:hAnsi="Times New Roman"/>
          <w:color w:val="000000"/>
          <w:sz w:val="28"/>
          <w:lang w:val="ru-RU"/>
        </w:rPr>
        <w:t>деятельности;</w:t>
      </w:r>
    </w:p>
    <w:p w14:paraId="2C803C13" w14:textId="77777777" w:rsidR="001A7430" w:rsidRPr="00F70C80" w:rsidRDefault="00E65BEE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4E8D7D64" w14:textId="77777777" w:rsidR="001A7430" w:rsidRPr="00F70C80" w:rsidRDefault="00E65BEE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проблем, в том числе учебно-познавательных.</w:t>
      </w:r>
    </w:p>
    <w:p w14:paraId="25105306" w14:textId="77777777" w:rsidR="001A7430" w:rsidRDefault="00E65BEE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исследовательские действия:</w:t>
      </w:r>
    </w:p>
    <w:p w14:paraId="7E4DE405" w14:textId="77777777" w:rsidR="001A7430" w:rsidRPr="00F70C80" w:rsidRDefault="00E65BEE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развив</w:t>
      </w:r>
      <w:r w:rsidRPr="00F70C80">
        <w:rPr>
          <w:rFonts w:ascii="Times New Roman" w:hAnsi="Times New Roman"/>
          <w:color w:val="000000"/>
          <w:sz w:val="28"/>
          <w:lang w:val="ru-RU"/>
        </w:rPr>
        <w:t>ать навыки учебно-исследовательской и проектной деятельности, навыки разрешения проблем;</w:t>
      </w:r>
    </w:p>
    <w:p w14:paraId="0D3181AA" w14:textId="77777777" w:rsidR="001A7430" w:rsidRPr="00F70C80" w:rsidRDefault="00E65BEE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</w:r>
    </w:p>
    <w:p w14:paraId="3F481553" w14:textId="77777777" w:rsidR="001A7430" w:rsidRPr="00F70C80" w:rsidRDefault="00E65BEE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осуществлять деятел</w:t>
      </w:r>
      <w:r w:rsidRPr="00F70C80">
        <w:rPr>
          <w:rFonts w:ascii="Times New Roman" w:hAnsi="Times New Roman"/>
          <w:color w:val="000000"/>
          <w:sz w:val="28"/>
          <w:lang w:val="ru-RU"/>
        </w:rPr>
        <w:t>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14:paraId="4B66DE54" w14:textId="77777777" w:rsidR="001A7430" w:rsidRPr="00F70C80" w:rsidRDefault="00E65BEE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</w:t>
      </w:r>
      <w:r w:rsidRPr="00F70C80">
        <w:rPr>
          <w:rFonts w:ascii="Times New Roman" w:hAnsi="Times New Roman"/>
          <w:color w:val="000000"/>
          <w:sz w:val="28"/>
          <w:lang w:val="ru-RU"/>
        </w:rPr>
        <w:t>тоды социальных наук;</w:t>
      </w:r>
    </w:p>
    <w:p w14:paraId="446C19CD" w14:textId="77777777" w:rsidR="001A7430" w:rsidRPr="00F70C80" w:rsidRDefault="00E65BEE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14:paraId="0226ACC9" w14:textId="77777777" w:rsidR="001A7430" w:rsidRPr="00F70C80" w:rsidRDefault="00E65BEE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социальных явлений и процессов и актуализировать познавательную задачу, выдвигать гипотезу ее решени</w:t>
      </w:r>
      <w:r w:rsidRPr="00F70C80">
        <w:rPr>
          <w:rFonts w:ascii="Times New Roman" w:hAnsi="Times New Roman"/>
          <w:color w:val="000000"/>
          <w:sz w:val="28"/>
          <w:lang w:val="ru-RU"/>
        </w:rPr>
        <w:t>я, находить аргументы для доказательства своих утверждений, задавать параметры и критерии решения;</w:t>
      </w:r>
    </w:p>
    <w:p w14:paraId="20BF504C" w14:textId="77777777" w:rsidR="001A7430" w:rsidRPr="00F70C80" w:rsidRDefault="00E65BEE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14:paraId="66782CB4" w14:textId="77777777" w:rsidR="001A7430" w:rsidRPr="00F70C80" w:rsidRDefault="00E65BEE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 xml:space="preserve">давать </w:t>
      </w:r>
      <w:r w:rsidRPr="00F70C80">
        <w:rPr>
          <w:rFonts w:ascii="Times New Roman" w:hAnsi="Times New Roman"/>
          <w:color w:val="000000"/>
          <w:sz w:val="28"/>
          <w:lang w:val="ru-RU"/>
        </w:rPr>
        <w:t>оценку новым ситуациям, возникающим в процессе познания социальных объектов, в социальных отношениях; оценивать приобретенный опыт;</w:t>
      </w:r>
    </w:p>
    <w:p w14:paraId="2B57F5F8" w14:textId="77777777" w:rsidR="001A7430" w:rsidRPr="00F70C80" w:rsidRDefault="00E65BEE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lastRenderedPageBreak/>
        <w:t>уметь переносить знания об общественных объектах, явлениях и процессах в познавательную и практическую области жизнедеятельн</w:t>
      </w:r>
      <w:r w:rsidRPr="00F70C80">
        <w:rPr>
          <w:rFonts w:ascii="Times New Roman" w:hAnsi="Times New Roman"/>
          <w:color w:val="000000"/>
          <w:sz w:val="28"/>
          <w:lang w:val="ru-RU"/>
        </w:rPr>
        <w:t>ости;</w:t>
      </w:r>
    </w:p>
    <w:p w14:paraId="6883F93E" w14:textId="77777777" w:rsidR="001A7430" w:rsidRPr="00F70C80" w:rsidRDefault="00E65BEE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14:paraId="29FDAAAC" w14:textId="77777777" w:rsidR="001A7430" w:rsidRPr="00F70C80" w:rsidRDefault="00E65BEE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</w:t>
      </w:r>
    </w:p>
    <w:p w14:paraId="03895896" w14:textId="77777777" w:rsidR="001A7430" w:rsidRPr="00F70C80" w:rsidRDefault="00E65BEE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альтернативные решения.</w:t>
      </w:r>
    </w:p>
    <w:p w14:paraId="47182CA3" w14:textId="77777777" w:rsidR="001A7430" w:rsidRDefault="00E65BEE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14:paraId="05754142" w14:textId="77777777" w:rsidR="001A7430" w:rsidRPr="00F70C80" w:rsidRDefault="00E65BEE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</w:t>
      </w:r>
      <w:r w:rsidRPr="00F70C80">
        <w:rPr>
          <w:rFonts w:ascii="Times New Roman" w:hAnsi="Times New Roman"/>
          <w:color w:val="000000"/>
          <w:sz w:val="28"/>
          <w:lang w:val="ru-RU"/>
        </w:rPr>
        <w:t>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7E5544DC" w14:textId="77777777" w:rsidR="001A7430" w:rsidRPr="00F70C80" w:rsidRDefault="00E65BEE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 xml:space="preserve">создавать тексты в различных форматах с учетом назначения информации и целевой аудитории, выбирая </w:t>
      </w:r>
      <w:r w:rsidRPr="00F70C80">
        <w:rPr>
          <w:rFonts w:ascii="Times New Roman" w:hAnsi="Times New Roman"/>
          <w:color w:val="000000"/>
          <w:sz w:val="28"/>
          <w:lang w:val="ru-RU"/>
        </w:rPr>
        <w:t>оптимальную форму представления и визуализации;</w:t>
      </w:r>
    </w:p>
    <w:p w14:paraId="283F9B7E" w14:textId="77777777" w:rsidR="001A7430" w:rsidRPr="00F70C80" w:rsidRDefault="00E65BEE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 различных видов и форм представления (в том числе полученной из интернет-источников), ее соответствие правовым и морально-этическим нормам;</w:t>
      </w:r>
    </w:p>
    <w:p w14:paraId="2B3CF615" w14:textId="77777777" w:rsidR="001A7430" w:rsidRPr="00F70C80" w:rsidRDefault="00E65BEE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использовать средст</w:t>
      </w:r>
      <w:r w:rsidRPr="00F70C80">
        <w:rPr>
          <w:rFonts w:ascii="Times New Roman" w:hAnsi="Times New Roman"/>
          <w:color w:val="000000"/>
          <w:sz w:val="28"/>
          <w:lang w:val="ru-RU"/>
        </w:rPr>
        <w:t>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</w:t>
      </w:r>
      <w:r w:rsidRPr="00F70C80">
        <w:rPr>
          <w:rFonts w:ascii="Times New Roman" w:hAnsi="Times New Roman"/>
          <w:color w:val="000000"/>
          <w:sz w:val="28"/>
          <w:lang w:val="ru-RU"/>
        </w:rPr>
        <w:t>и;</w:t>
      </w:r>
    </w:p>
    <w:p w14:paraId="5CB95E24" w14:textId="77777777" w:rsidR="001A7430" w:rsidRPr="00F70C80" w:rsidRDefault="00E65BEE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14:paraId="4E5D751A" w14:textId="77777777" w:rsidR="001A7430" w:rsidRDefault="00E65BEE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</w:p>
    <w:p w14:paraId="7262411B" w14:textId="77777777" w:rsidR="001A7430" w:rsidRDefault="00E65BEE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Общение:</w:t>
      </w:r>
    </w:p>
    <w:p w14:paraId="3E68A0C5" w14:textId="77777777" w:rsidR="001A7430" w:rsidRPr="00F70C80" w:rsidRDefault="00E65BEE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14:paraId="4EEC7810" w14:textId="77777777" w:rsidR="001A7430" w:rsidRPr="00F70C80" w:rsidRDefault="00E65BEE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 xml:space="preserve">распознавать невербальные средства общения, понимать </w:t>
      </w:r>
      <w:r w:rsidRPr="00F70C80">
        <w:rPr>
          <w:rFonts w:ascii="Times New Roman" w:hAnsi="Times New Roman"/>
          <w:color w:val="000000"/>
          <w:sz w:val="28"/>
          <w:lang w:val="ru-RU"/>
        </w:rPr>
        <w:t>значение социальных знаков, распознавать предпосылки конфликтных ситуаций и смягчать конфликты;</w:t>
      </w:r>
    </w:p>
    <w:p w14:paraId="60C6D720" w14:textId="77777777" w:rsidR="001A7430" w:rsidRPr="00F70C80" w:rsidRDefault="00E65BEE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уметь смягчать конфликтные ситуации;</w:t>
      </w:r>
    </w:p>
    <w:p w14:paraId="4737D43F" w14:textId="77777777" w:rsidR="001A7430" w:rsidRPr="00F70C80" w:rsidRDefault="00E65BEE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развернуто и логично излагать свою то</w:t>
      </w:r>
      <w:r w:rsidRPr="00F70C80">
        <w:rPr>
          <w:rFonts w:ascii="Times New Roman" w:hAnsi="Times New Roman"/>
          <w:color w:val="000000"/>
          <w:sz w:val="28"/>
          <w:lang w:val="ru-RU"/>
        </w:rPr>
        <w:t>чку зрения с использованием языковых средств.</w:t>
      </w:r>
    </w:p>
    <w:p w14:paraId="43D644C3" w14:textId="77777777" w:rsidR="001A7430" w:rsidRDefault="00E65BEE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Совместная деятельность:</w:t>
      </w:r>
    </w:p>
    <w:p w14:paraId="0E18B872" w14:textId="77777777" w:rsidR="001A7430" w:rsidRPr="00F70C80" w:rsidRDefault="00E65BE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lastRenderedPageBreak/>
        <w:t>понимать и использовать преимущества командной и индивидуальной работы;</w:t>
      </w:r>
    </w:p>
    <w:p w14:paraId="6568AB74" w14:textId="77777777" w:rsidR="001A7430" w:rsidRPr="00F70C80" w:rsidRDefault="00E65BE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учетом общих интересов и возможностей каждого члена коллектива;</w:t>
      </w:r>
    </w:p>
    <w:p w14:paraId="7B866A43" w14:textId="77777777" w:rsidR="001A7430" w:rsidRPr="00F70C80" w:rsidRDefault="00E65BE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</w:r>
    </w:p>
    <w:p w14:paraId="6EA78678" w14:textId="77777777" w:rsidR="001A7430" w:rsidRPr="00F70C80" w:rsidRDefault="00E65BE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 xml:space="preserve">оценивать качество своего вклада и </w:t>
      </w:r>
      <w:r w:rsidRPr="00F70C80">
        <w:rPr>
          <w:rFonts w:ascii="Times New Roman" w:hAnsi="Times New Roman"/>
          <w:color w:val="000000"/>
          <w:sz w:val="28"/>
          <w:lang w:val="ru-RU"/>
        </w:rPr>
        <w:t>вклада каждого участника команды в общий результат по разработанным критериям;</w:t>
      </w:r>
    </w:p>
    <w:p w14:paraId="2BDEACCB" w14:textId="77777777" w:rsidR="001A7430" w:rsidRPr="00F70C80" w:rsidRDefault="00E65BE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предлагать новые учебные исследовательские и социальные проекты, оценивать идеи с позиции новизны, оригинальности, практической значимости;</w:t>
      </w:r>
    </w:p>
    <w:p w14:paraId="1897C3B0" w14:textId="77777777" w:rsidR="001A7430" w:rsidRPr="00F70C80" w:rsidRDefault="00E65BE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</w:t>
      </w:r>
      <w:r w:rsidRPr="00F70C80">
        <w:rPr>
          <w:rFonts w:ascii="Times New Roman" w:hAnsi="Times New Roman"/>
          <w:color w:val="000000"/>
          <w:sz w:val="28"/>
          <w:lang w:val="ru-RU"/>
        </w:rPr>
        <w:t>е поведение в различных ситуациях, проявлять творчество и воображение, быть инициативным.</w:t>
      </w:r>
    </w:p>
    <w:p w14:paraId="113AE58C" w14:textId="77777777" w:rsidR="001A7430" w:rsidRDefault="00E65BEE">
      <w:pPr>
        <w:numPr>
          <w:ilvl w:val="0"/>
          <w:numId w:val="20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</w:p>
    <w:p w14:paraId="1B84DE97" w14:textId="77777777" w:rsidR="001A7430" w:rsidRDefault="00E65BEE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Самоорганизация:</w:t>
      </w:r>
    </w:p>
    <w:p w14:paraId="535BF935" w14:textId="77777777" w:rsidR="001A7430" w:rsidRPr="00F70C80" w:rsidRDefault="00E65BEE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</w:t>
      </w:r>
      <w:r w:rsidRPr="00F70C80">
        <w:rPr>
          <w:rFonts w:ascii="Times New Roman" w:hAnsi="Times New Roman"/>
          <w:color w:val="000000"/>
          <w:sz w:val="28"/>
          <w:lang w:val="ru-RU"/>
        </w:rPr>
        <w:t xml:space="preserve"> собственные задачи в образовательной деятельности и в жизненных ситуациях;</w:t>
      </w:r>
    </w:p>
    <w:p w14:paraId="0A74427F" w14:textId="77777777" w:rsidR="001A7430" w:rsidRPr="00F70C80" w:rsidRDefault="00E65BEE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14:paraId="2927A641" w14:textId="77777777" w:rsidR="001A7430" w:rsidRPr="00F70C80" w:rsidRDefault="00E65BEE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возникающим в познавательной и </w:t>
      </w:r>
      <w:r w:rsidRPr="00F70C80">
        <w:rPr>
          <w:rFonts w:ascii="Times New Roman" w:hAnsi="Times New Roman"/>
          <w:color w:val="000000"/>
          <w:sz w:val="28"/>
          <w:lang w:val="ru-RU"/>
        </w:rPr>
        <w:t>практической деятельности, в межличностных отношениях;</w:t>
      </w:r>
    </w:p>
    <w:p w14:paraId="7121D437" w14:textId="77777777" w:rsidR="001A7430" w:rsidRPr="00F70C80" w:rsidRDefault="00E65BEE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14:paraId="39D7428F" w14:textId="77777777" w:rsidR="001A7430" w:rsidRPr="00F70C80" w:rsidRDefault="00E65BEE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 xml:space="preserve">делать осознанный выбор стратегий поведения, решений при наличии альтернатив, аргументировать сделанный выбор, брать </w:t>
      </w:r>
      <w:r w:rsidRPr="00F70C80">
        <w:rPr>
          <w:rFonts w:ascii="Times New Roman" w:hAnsi="Times New Roman"/>
          <w:color w:val="000000"/>
          <w:sz w:val="28"/>
          <w:lang w:val="ru-RU"/>
        </w:rPr>
        <w:t>ответственность за принятое решение;</w:t>
      </w:r>
    </w:p>
    <w:p w14:paraId="1221361A" w14:textId="77777777" w:rsidR="001A7430" w:rsidRDefault="00E65BEE">
      <w:pPr>
        <w:numPr>
          <w:ilvl w:val="0"/>
          <w:numId w:val="2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приобретенный опыт;</w:t>
      </w:r>
    </w:p>
    <w:p w14:paraId="1F25483B" w14:textId="77777777" w:rsidR="001A7430" w:rsidRPr="00F70C80" w:rsidRDefault="00E65BEE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7450CF87" w14:textId="77777777" w:rsidR="001A7430" w:rsidRDefault="00E65BEE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Самоконтроль:</w:t>
      </w:r>
    </w:p>
    <w:p w14:paraId="5B3674EA" w14:textId="77777777" w:rsidR="001A7430" w:rsidRPr="00F70C80" w:rsidRDefault="00E65BEE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давать оценку новым ситуациям</w:t>
      </w:r>
      <w:r w:rsidRPr="00F70C80">
        <w:rPr>
          <w:rFonts w:ascii="Times New Roman" w:hAnsi="Times New Roman"/>
          <w:color w:val="000000"/>
          <w:sz w:val="28"/>
          <w:lang w:val="ru-RU"/>
        </w:rPr>
        <w:t>, вносить коррективы в деятельность, оценивать соответствие результатов целям;</w:t>
      </w:r>
    </w:p>
    <w:p w14:paraId="53300D0C" w14:textId="77777777" w:rsidR="001A7430" w:rsidRPr="00F70C80" w:rsidRDefault="00E65BEE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</w:t>
      </w:r>
      <w:r w:rsidRPr="00F70C80">
        <w:rPr>
          <w:rFonts w:ascii="Times New Roman" w:hAnsi="Times New Roman"/>
          <w:color w:val="000000"/>
          <w:sz w:val="28"/>
          <w:lang w:val="ru-RU"/>
        </w:rPr>
        <w:t>ции, выбора верного решения;</w:t>
      </w:r>
    </w:p>
    <w:p w14:paraId="75716F9B" w14:textId="77777777" w:rsidR="001A7430" w:rsidRPr="00F70C80" w:rsidRDefault="00E65BEE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14:paraId="1BD37CE1" w14:textId="77777777" w:rsidR="001A7430" w:rsidRPr="00F70C80" w:rsidRDefault="00E65BEE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14:paraId="1B6A890D" w14:textId="77777777" w:rsidR="001A7430" w:rsidRDefault="00E65BEE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Принятие себя и других:</w:t>
      </w:r>
    </w:p>
    <w:p w14:paraId="61186BDF" w14:textId="77777777" w:rsidR="001A7430" w:rsidRPr="00F70C80" w:rsidRDefault="00E65BEE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14:paraId="00EF340A" w14:textId="77777777" w:rsidR="001A7430" w:rsidRPr="00F70C80" w:rsidRDefault="00E65BEE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при</w:t>
      </w:r>
      <w:r w:rsidRPr="00F70C80">
        <w:rPr>
          <w:rFonts w:ascii="Times New Roman" w:hAnsi="Times New Roman"/>
          <w:color w:val="000000"/>
          <w:sz w:val="28"/>
          <w:lang w:val="ru-RU"/>
        </w:rPr>
        <w:t>нимать мотивы и аргументы других при анализе результатов деятельности;</w:t>
      </w:r>
    </w:p>
    <w:p w14:paraId="73AC17EE" w14:textId="77777777" w:rsidR="001A7430" w:rsidRPr="00F70C80" w:rsidRDefault="00E65BEE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признавать свое право и право других на ошибки;</w:t>
      </w:r>
    </w:p>
    <w:p w14:paraId="2C1EFD6D" w14:textId="77777777" w:rsidR="001A7430" w:rsidRPr="00F70C80" w:rsidRDefault="00E65BEE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14:paraId="3BECF645" w14:textId="77777777" w:rsidR="001A7430" w:rsidRPr="00F70C80" w:rsidRDefault="001A7430">
      <w:pPr>
        <w:spacing w:after="0"/>
        <w:ind w:left="120"/>
        <w:rPr>
          <w:lang w:val="ru-RU"/>
        </w:rPr>
      </w:pPr>
    </w:p>
    <w:p w14:paraId="0CB08D56" w14:textId="77777777" w:rsidR="001A7430" w:rsidRPr="00F70C80" w:rsidRDefault="00E65BEE">
      <w:pPr>
        <w:spacing w:after="0"/>
        <w:ind w:left="120"/>
        <w:rPr>
          <w:lang w:val="ru-RU"/>
        </w:rPr>
      </w:pPr>
      <w:r w:rsidRPr="00F70C8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C2ACEAB" w14:textId="77777777" w:rsidR="001A7430" w:rsidRPr="00F70C80" w:rsidRDefault="001A7430">
      <w:pPr>
        <w:spacing w:after="0"/>
        <w:ind w:left="120"/>
        <w:rPr>
          <w:lang w:val="ru-RU"/>
        </w:rPr>
      </w:pPr>
    </w:p>
    <w:p w14:paraId="41475954" w14:textId="77777777" w:rsidR="001A7430" w:rsidRPr="00F70C80" w:rsidRDefault="00E65BEE">
      <w:pPr>
        <w:spacing w:after="0"/>
        <w:ind w:firstLine="600"/>
        <w:rPr>
          <w:lang w:val="ru-RU"/>
        </w:rPr>
      </w:pPr>
      <w:r w:rsidRPr="00F70C80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693AB1DF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 xml:space="preserve">1) Владеть знаниями об обществе как </w:t>
      </w:r>
      <w:r w:rsidRPr="00F70C80">
        <w:rPr>
          <w:rFonts w:ascii="Times New Roman" w:hAnsi="Times New Roman"/>
          <w:color w:val="000000"/>
          <w:sz w:val="28"/>
          <w:lang w:val="ru-RU"/>
        </w:rPr>
        <w:t>целостной развивающейся системе в единстве и взаимодействии основных сфер и социальных институтов; общественных потребностях и общественных отношениях; социальной динамике и ее формах; особенностях процесса цифровизации и влияния массовых коммуникаций на в</w:t>
      </w:r>
      <w:r w:rsidRPr="00F70C80">
        <w:rPr>
          <w:rFonts w:ascii="Times New Roman" w:hAnsi="Times New Roman"/>
          <w:color w:val="000000"/>
          <w:sz w:val="28"/>
          <w:lang w:val="ru-RU"/>
        </w:rPr>
        <w:t>се сферы жизни общества; глобальных проблемах и вызовах современности; перспективах развития современного общества, тенденциях развития Российской Федерации; человеке как субъекте общественных отношений и сознательной деятельности; особенностях социализаци</w:t>
      </w:r>
      <w:r w:rsidRPr="00F70C80">
        <w:rPr>
          <w:rFonts w:ascii="Times New Roman" w:hAnsi="Times New Roman"/>
          <w:color w:val="000000"/>
          <w:sz w:val="28"/>
          <w:lang w:val="ru-RU"/>
        </w:rPr>
        <w:t>и личности и ее этапах в современных условиях; деятельности и ее структуре; сознании, самосознании и социальном поведении; познании мира; истине и ее критериях; формах и методах мышления; особенностях профессиональной деятельности в области науки;</w:t>
      </w:r>
    </w:p>
    <w:p w14:paraId="0BC6A75C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об истор</w:t>
      </w:r>
      <w:r w:rsidRPr="00F70C80">
        <w:rPr>
          <w:rFonts w:ascii="Times New Roman" w:hAnsi="Times New Roman"/>
          <w:color w:val="000000"/>
          <w:sz w:val="28"/>
          <w:lang w:val="ru-RU"/>
        </w:rPr>
        <w:t>ическом и этническом многообразии культур, связи духовной и материальной культуры, особенностях профессиональной деятельности в области науки и культуры;</w:t>
      </w:r>
    </w:p>
    <w:p w14:paraId="5F0F24C0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об экономике как науке и хозяйстве, роли государства в экономике, в том числе государственной политике</w:t>
      </w:r>
      <w:r w:rsidRPr="00F70C80">
        <w:rPr>
          <w:rFonts w:ascii="Times New Roman" w:hAnsi="Times New Roman"/>
          <w:color w:val="000000"/>
          <w:sz w:val="28"/>
          <w:lang w:val="ru-RU"/>
        </w:rPr>
        <w:t xml:space="preserve"> поддержки малого бизнеса и предпринимательства, конкуренции и импортозамещения, особенностях рыночных отношений в современной экономике; роли государственного бюджета в реализации полномочий органов государственной власти, </w:t>
      </w:r>
      <w:r w:rsidRPr="00F70C80">
        <w:rPr>
          <w:rFonts w:ascii="Times New Roman" w:hAnsi="Times New Roman"/>
          <w:color w:val="000000"/>
          <w:sz w:val="28"/>
          <w:lang w:val="ru-RU"/>
        </w:rPr>
        <w:lastRenderedPageBreak/>
        <w:t>механизмах принятия бюджетных ре</w:t>
      </w:r>
      <w:r w:rsidRPr="00F70C80">
        <w:rPr>
          <w:rFonts w:ascii="Times New Roman" w:hAnsi="Times New Roman"/>
          <w:color w:val="000000"/>
          <w:sz w:val="28"/>
          <w:lang w:val="ru-RU"/>
        </w:rPr>
        <w:t>шений; особенностях профессиональной деятельности в экономической и финансовой сферах.</w:t>
      </w:r>
    </w:p>
    <w:p w14:paraId="6301B9A8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2)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</w:t>
      </w:r>
      <w:r w:rsidRPr="00F70C80">
        <w:rPr>
          <w:rFonts w:ascii="Times New Roman" w:hAnsi="Times New Roman"/>
          <w:color w:val="000000"/>
          <w:sz w:val="28"/>
          <w:lang w:val="ru-RU"/>
        </w:rPr>
        <w:t xml:space="preserve">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</w:t>
      </w:r>
      <w:r w:rsidRPr="00F70C80">
        <w:rPr>
          <w:rFonts w:ascii="Times New Roman" w:hAnsi="Times New Roman"/>
          <w:color w:val="000000"/>
          <w:sz w:val="28"/>
          <w:lang w:val="ru-RU"/>
        </w:rPr>
        <w:t>стабильности и целостности государства на примерах разделов «Человек в обществе», «Духовная культура», «Экономическая жизнь общества».</w:t>
      </w:r>
    </w:p>
    <w:p w14:paraId="543C4F0D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 xml:space="preserve">3) Владеть умениями определять смысл, различать признаки научных понятий и использовать понятийный аппарат при анализе и </w:t>
      </w:r>
      <w:r w:rsidRPr="00F70C80">
        <w:rPr>
          <w:rFonts w:ascii="Times New Roman" w:hAnsi="Times New Roman"/>
          <w:color w:val="000000"/>
          <w:sz w:val="28"/>
          <w:lang w:val="ru-RU"/>
        </w:rPr>
        <w:t>оценке социальных явлений, в том числе достижений российской науки и искусства, направлений научно-технологического развития Российской Федерации, при изложении собственных суждений и построении устных и письменных высказываний, включая понятия: общество и</w:t>
      </w:r>
      <w:r w:rsidRPr="00F70C80">
        <w:rPr>
          <w:rFonts w:ascii="Times New Roman" w:hAnsi="Times New Roman"/>
          <w:color w:val="000000"/>
          <w:sz w:val="28"/>
          <w:lang w:val="ru-RU"/>
        </w:rPr>
        <w:t xml:space="preserve"> его типы, социальный институт, общественный прогресс, деятельность, социальные интересы, глобализация, личность, социализация, истина, мышление, духовная культура, духовные ценности, народная культура, массовая культура, элитарная культура, ценности и иде</w:t>
      </w:r>
      <w:r w:rsidRPr="00F70C80">
        <w:rPr>
          <w:rFonts w:ascii="Times New Roman" w:hAnsi="Times New Roman"/>
          <w:color w:val="000000"/>
          <w:sz w:val="28"/>
          <w:lang w:val="ru-RU"/>
        </w:rPr>
        <w:t>алы; образование, наука, искусство, религия, мораль, мировоззрение, экономическая система, экономический рост, экономический цикл, ограниченность ресурсов, общественные блага, валовой внутренний продукт, факторы долгосрочного экономического роста; механизм</w:t>
      </w:r>
      <w:r w:rsidRPr="00F70C80">
        <w:rPr>
          <w:rFonts w:ascii="Times New Roman" w:hAnsi="Times New Roman"/>
          <w:color w:val="000000"/>
          <w:sz w:val="28"/>
          <w:lang w:val="ru-RU"/>
        </w:rPr>
        <w:t>ы государственного регулирования экономики, международное разделение труда;</w:t>
      </w:r>
    </w:p>
    <w:p w14:paraId="28B18A94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определять различные смыслы многозначных понятий, в том числе: общество, личность, свобода, культура, экономика, собственность;</w:t>
      </w:r>
    </w:p>
    <w:p w14:paraId="3E1E15F9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pacing w:val="-2"/>
          <w:sz w:val="28"/>
          <w:lang w:val="ru-RU"/>
        </w:rPr>
        <w:t>классифицировать и типологизировать на основе предло</w:t>
      </w:r>
      <w:r w:rsidRPr="00F70C80">
        <w:rPr>
          <w:rFonts w:ascii="Times New Roman" w:hAnsi="Times New Roman"/>
          <w:color w:val="000000"/>
          <w:spacing w:val="-2"/>
          <w:sz w:val="28"/>
          <w:lang w:val="ru-RU"/>
        </w:rPr>
        <w:t>женных критериев используемые в социальных науках понятия и термины, отражающие явления и процессы социальной действительности, в том числе: виды и формы деятельности; формы познания, культуры; виды знания, науки, религий; виды и уровни образования в Росси</w:t>
      </w:r>
      <w:r w:rsidRPr="00F70C80">
        <w:rPr>
          <w:rFonts w:ascii="Times New Roman" w:hAnsi="Times New Roman"/>
          <w:color w:val="000000"/>
          <w:spacing w:val="-2"/>
          <w:sz w:val="28"/>
          <w:lang w:val="ru-RU"/>
        </w:rPr>
        <w:t>йской Федерации; виды налоговых систем, издержек производства, безработицы, финансовых услуг; типы и виды рыночных структур; факторы производства; источники финансирования предприятий</w:t>
      </w:r>
      <w:r w:rsidRPr="00F70C80">
        <w:rPr>
          <w:rFonts w:ascii="Times New Roman" w:hAnsi="Times New Roman"/>
          <w:color w:val="000000"/>
          <w:sz w:val="28"/>
          <w:lang w:val="ru-RU"/>
        </w:rPr>
        <w:t>.</w:t>
      </w:r>
    </w:p>
    <w:p w14:paraId="233DD2DE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4) Владеть умениями устанавливать, выявлять, объяснять и конкретизирова</w:t>
      </w:r>
      <w:r w:rsidRPr="00F70C80">
        <w:rPr>
          <w:rFonts w:ascii="Times New Roman" w:hAnsi="Times New Roman"/>
          <w:color w:val="000000"/>
          <w:sz w:val="28"/>
          <w:lang w:val="ru-RU"/>
        </w:rPr>
        <w:t xml:space="preserve">ть примерами причинно-следственные, функциональные, </w:t>
      </w:r>
      <w:r w:rsidRPr="00F70C80">
        <w:rPr>
          <w:rFonts w:ascii="Times New Roman" w:hAnsi="Times New Roman"/>
          <w:color w:val="000000"/>
          <w:sz w:val="28"/>
          <w:lang w:val="ru-RU"/>
        </w:rPr>
        <w:lastRenderedPageBreak/>
        <w:t>иерархические и другие связи подсистем и элементов общества; материальной и духовной культуры; уровней и методов научного познания; мышления и деятельности; общественного и индивидуального сознания; чувст</w:t>
      </w:r>
      <w:r w:rsidRPr="00F70C80">
        <w:rPr>
          <w:rFonts w:ascii="Times New Roman" w:hAnsi="Times New Roman"/>
          <w:color w:val="000000"/>
          <w:sz w:val="28"/>
          <w:lang w:val="ru-RU"/>
        </w:rPr>
        <w:t>венного и рационального познания; народной, массовой и элитарной культуры; экономической деятельности и проблем устойчивого развития; макроэкономических показателей и качества жизни; спроса и предложения;</w:t>
      </w:r>
    </w:p>
    <w:p w14:paraId="15CF4739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характеризовать причины и последствия преобразовани</w:t>
      </w:r>
      <w:r w:rsidRPr="00F70C80">
        <w:rPr>
          <w:rFonts w:ascii="Times New Roman" w:hAnsi="Times New Roman"/>
          <w:color w:val="000000"/>
          <w:sz w:val="28"/>
          <w:lang w:val="ru-RU"/>
        </w:rPr>
        <w:t>й в духовной, экономической сферах жизни российского общества; противоречивого характера общественного прогресса; глобализации; культурного многообразия современного общества; возрастания роли науки в современном обществе; инфляции, безработицы; функции об</w:t>
      </w:r>
      <w:r w:rsidRPr="00F70C80">
        <w:rPr>
          <w:rFonts w:ascii="Times New Roman" w:hAnsi="Times New Roman"/>
          <w:color w:val="000000"/>
          <w:sz w:val="28"/>
          <w:lang w:val="ru-RU"/>
        </w:rPr>
        <w:t>разования, науки, религии как социальных институтов; морали; искусства; экономические функции государства; Центрального банка Российской Федерации; налоговой системы Российской Федерации; предпринимательства;</w:t>
      </w:r>
    </w:p>
    <w:p w14:paraId="4BEC0E81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 xml:space="preserve">отражать связи социальных объектов и явлений с </w:t>
      </w:r>
      <w:r w:rsidRPr="00F70C80">
        <w:rPr>
          <w:rFonts w:ascii="Times New Roman" w:hAnsi="Times New Roman"/>
          <w:color w:val="000000"/>
          <w:sz w:val="28"/>
          <w:lang w:val="ru-RU"/>
        </w:rPr>
        <w:t>помощью различных знаковых систем, в том числе в таблицах, схемах, диаграммах, графиках.</w:t>
      </w:r>
    </w:p>
    <w:p w14:paraId="39F53891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5) Иметь представления о методах изучения социальных явлений и процессов в социальных науках, включая универсальные методы науки, а также специальные методы социальног</w:t>
      </w:r>
      <w:r w:rsidRPr="00F70C80">
        <w:rPr>
          <w:rFonts w:ascii="Times New Roman" w:hAnsi="Times New Roman"/>
          <w:color w:val="000000"/>
          <w:sz w:val="28"/>
          <w:lang w:val="ru-RU"/>
        </w:rPr>
        <w:t>о познания, в том числе социологические опросы, биографический метод, социальное прогнозирование, метод моделирования и сравнительно-исторический метод.</w:t>
      </w:r>
    </w:p>
    <w:p w14:paraId="0F87D404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6) Применять знания, полученные при изучении разделов «Человек в обществе», «Духовная культура», «Эконо</w:t>
      </w:r>
      <w:r w:rsidRPr="00F70C80">
        <w:rPr>
          <w:rFonts w:ascii="Times New Roman" w:hAnsi="Times New Roman"/>
          <w:color w:val="000000"/>
          <w:sz w:val="28"/>
          <w:lang w:val="ru-RU"/>
        </w:rPr>
        <w:t xml:space="preserve">мическая жизнь общества», для анализа социальной информации о многообразии путей и форм общественного развития, российском обществе, об угрозах и вызовах развития в </w:t>
      </w:r>
      <w:r>
        <w:rPr>
          <w:rFonts w:ascii="Times New Roman" w:hAnsi="Times New Roman"/>
          <w:color w:val="000000"/>
          <w:sz w:val="28"/>
        </w:rPr>
        <w:t>XXI</w:t>
      </w:r>
      <w:r w:rsidRPr="00F70C80">
        <w:rPr>
          <w:rFonts w:ascii="Times New Roman" w:hAnsi="Times New Roman"/>
          <w:color w:val="000000"/>
          <w:sz w:val="28"/>
          <w:lang w:val="ru-RU"/>
        </w:rPr>
        <w:t xml:space="preserve"> в., о развитии духовной культуры, о проблемах и современных тенденциях, направлениях и </w:t>
      </w:r>
      <w:r w:rsidRPr="00F70C80">
        <w:rPr>
          <w:rFonts w:ascii="Times New Roman" w:hAnsi="Times New Roman"/>
          <w:color w:val="000000"/>
          <w:sz w:val="28"/>
          <w:lang w:val="ru-RU"/>
        </w:rPr>
        <w:t>механизмах экономического развития,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СМИ;</w:t>
      </w:r>
    </w:p>
    <w:p w14:paraId="68DD5FEA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осущес</w:t>
      </w:r>
      <w:r w:rsidRPr="00F70C80">
        <w:rPr>
          <w:rFonts w:ascii="Times New Roman" w:hAnsi="Times New Roman"/>
          <w:color w:val="000000"/>
          <w:sz w:val="28"/>
          <w:lang w:val="ru-RU"/>
        </w:rPr>
        <w:t>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</w:t>
      </w:r>
      <w:r w:rsidRPr="00F70C80">
        <w:rPr>
          <w:rFonts w:ascii="Times New Roman" w:hAnsi="Times New Roman"/>
          <w:color w:val="000000"/>
          <w:sz w:val="28"/>
          <w:lang w:val="ru-RU"/>
        </w:rPr>
        <w:t xml:space="preserve">ать отдельные компоненты в информационном сообщении, выделять факты, </w:t>
      </w:r>
      <w:r w:rsidRPr="00F70C80">
        <w:rPr>
          <w:rFonts w:ascii="Times New Roman" w:hAnsi="Times New Roman"/>
          <w:color w:val="000000"/>
          <w:sz w:val="28"/>
          <w:lang w:val="ru-RU"/>
        </w:rPr>
        <w:lastRenderedPageBreak/>
        <w:t>выводы, оценочные суждения, мнения при изучении разделов «Человек в обществе», «Духовная культура», «Экономическая жизнь общества».</w:t>
      </w:r>
    </w:p>
    <w:p w14:paraId="0FB57245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7) Осуществлять учебно-исследовательскую и проектную де</w:t>
      </w:r>
      <w:r w:rsidRPr="00F70C80">
        <w:rPr>
          <w:rFonts w:ascii="Times New Roman" w:hAnsi="Times New Roman"/>
          <w:color w:val="000000"/>
          <w:sz w:val="28"/>
          <w:lang w:val="ru-RU"/>
        </w:rPr>
        <w:t xml:space="preserve">ятельность с опорой на полученные знания об обществе, о его духовной культуре и экономической жизни, о человеке, его познавательной деятельности и творческой активности, представлять ее результаты в виде завершенных проектов, презентаций, творческих работ </w:t>
      </w:r>
      <w:r w:rsidRPr="00F70C80">
        <w:rPr>
          <w:rFonts w:ascii="Times New Roman" w:hAnsi="Times New Roman"/>
          <w:color w:val="000000"/>
          <w:sz w:val="28"/>
          <w:lang w:val="ru-RU"/>
        </w:rPr>
        <w:t>социальной и междисциплинарной направленности; готовить устные выступления и письменные работы (развернутые ответы, сочинения) по изученным темам, составлять сложный и тезисный план развернутых ответов, анализировать неадаптированные тексты.</w:t>
      </w:r>
    </w:p>
    <w:p w14:paraId="3EED87E0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8) Использоват</w:t>
      </w:r>
      <w:r w:rsidRPr="00F70C80">
        <w:rPr>
          <w:rFonts w:ascii="Times New Roman" w:hAnsi="Times New Roman"/>
          <w:color w:val="000000"/>
          <w:sz w:val="28"/>
          <w:lang w:val="ru-RU"/>
        </w:rPr>
        <w:t>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позиции, осознания значим</w:t>
      </w:r>
      <w:r w:rsidRPr="00F70C80">
        <w:rPr>
          <w:rFonts w:ascii="Times New Roman" w:hAnsi="Times New Roman"/>
          <w:color w:val="000000"/>
          <w:sz w:val="28"/>
          <w:lang w:val="ru-RU"/>
        </w:rPr>
        <w:t>ости здорового образа жизни, роли непрерывного образования; использовать средства информационно-коммуникационных технологий в решении различных задач при изучении разделов «Человек в обществе», «Духовная культура», «Экономическая жизнь общества».</w:t>
      </w:r>
    </w:p>
    <w:p w14:paraId="398268CD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9) Формул</w:t>
      </w:r>
      <w:r w:rsidRPr="00F70C80">
        <w:rPr>
          <w:rFonts w:ascii="Times New Roman" w:hAnsi="Times New Roman"/>
          <w:color w:val="000000"/>
          <w:sz w:val="28"/>
          <w:lang w:val="ru-RU"/>
        </w:rPr>
        <w:t>ировать, основываясь на социальных ценностях и приобретенных знаниях о человеке в обществе, духовной культуре, об экономической жизни общества, собственные суждения и аргументы по проблемам влияния социокультурных факторов на формирование личности; противо</w:t>
      </w:r>
      <w:r w:rsidRPr="00F70C80">
        <w:rPr>
          <w:rFonts w:ascii="Times New Roman" w:hAnsi="Times New Roman"/>
          <w:color w:val="000000"/>
          <w:sz w:val="28"/>
          <w:lang w:val="ru-RU"/>
        </w:rPr>
        <w:t>речивых последствий глобализации; соотношения свободы и необходимости в деятельности человека; значения культурных ценностей и норм в жизни общества, в духовном развитии личности; роли государства в экономике; путей достижения экономического роста; взаимос</w:t>
      </w:r>
      <w:r w:rsidRPr="00F70C80">
        <w:rPr>
          <w:rFonts w:ascii="Times New Roman" w:hAnsi="Times New Roman"/>
          <w:color w:val="000000"/>
          <w:sz w:val="28"/>
          <w:lang w:val="ru-RU"/>
        </w:rPr>
        <w:t>вязи экономической свободы и социальной ответственности;</w:t>
      </w:r>
    </w:p>
    <w:p w14:paraId="5AFB64CD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конкретизировать теоретические положения, в том числе о типах общества; многообразии путей и форм общественного развития; человеке как результате биологической и социокультурной эволюции; многообрази</w:t>
      </w:r>
      <w:r w:rsidRPr="00F70C80">
        <w:rPr>
          <w:rFonts w:ascii="Times New Roman" w:hAnsi="Times New Roman"/>
          <w:color w:val="000000"/>
          <w:sz w:val="28"/>
          <w:lang w:val="ru-RU"/>
        </w:rPr>
        <w:t>и видов деятельности и ее мотивации; этапах социализации; особенностях научного познания в социально-гуманитарных науках; духовных ценностях; субкультуре и контркультуре; диалоге культур; категориях морали; возможностях самовоспитания; особенностях образов</w:t>
      </w:r>
      <w:r w:rsidRPr="00F70C80">
        <w:rPr>
          <w:rFonts w:ascii="Times New Roman" w:hAnsi="Times New Roman"/>
          <w:color w:val="000000"/>
          <w:sz w:val="28"/>
          <w:lang w:val="ru-RU"/>
        </w:rPr>
        <w:t xml:space="preserve">ания и науки в современном обществе; свободе совести; значении поддержания межконфессионального мира в Российской Федерации; многообразии функций искусства; достижениях современного российского искусства; </w:t>
      </w:r>
      <w:r w:rsidRPr="00F70C8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использовании мер государственной поддержки малого </w:t>
      </w:r>
      <w:r w:rsidRPr="00F70C80">
        <w:rPr>
          <w:rFonts w:ascii="Times New Roman" w:hAnsi="Times New Roman"/>
          <w:color w:val="000000"/>
          <w:sz w:val="28"/>
          <w:lang w:val="ru-RU"/>
        </w:rPr>
        <w:t>и среднего предпринимательства в Российской Федерации; выборе способов рационального экономического поведения людей, особенностях труда молодежи в условиях конкуренции на рынке труда, фактами социальной действительности, модельными ситуациями, примерами из</w:t>
      </w:r>
      <w:r w:rsidRPr="00F70C80">
        <w:rPr>
          <w:rFonts w:ascii="Times New Roman" w:hAnsi="Times New Roman"/>
          <w:color w:val="000000"/>
          <w:sz w:val="28"/>
          <w:lang w:val="ru-RU"/>
        </w:rPr>
        <w:t xml:space="preserve"> личного социального опыта.</w:t>
      </w:r>
    </w:p>
    <w:p w14:paraId="7956EEA0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10) Применять знания о финансах и бюджетном регулировании при пользовании финансовыми услугами и инструментами, в том числе находить, анализировать и использовать информацию для принятия ответственных решений по достижению финан</w:t>
      </w:r>
      <w:r w:rsidRPr="00F70C80">
        <w:rPr>
          <w:rFonts w:ascii="Times New Roman" w:hAnsi="Times New Roman"/>
          <w:color w:val="000000"/>
          <w:sz w:val="28"/>
          <w:lang w:val="ru-RU"/>
        </w:rPr>
        <w:t>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безопасности.</w:t>
      </w:r>
    </w:p>
    <w:p w14:paraId="170D6E62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11) Оценивать социальную информацию по проблемам развития совреме</w:t>
      </w:r>
      <w:r w:rsidRPr="00F70C80">
        <w:rPr>
          <w:rFonts w:ascii="Times New Roman" w:hAnsi="Times New Roman"/>
          <w:color w:val="000000"/>
          <w:sz w:val="28"/>
          <w:lang w:val="ru-RU"/>
        </w:rPr>
        <w:t>нного общества, общественного и индивидуального сознания, потребностей и интересов личности, научного познания в социально-гуманитарных науках, духовной культуры, экономической жизни общества, в том числе поступающую по каналам сетевых коммуникаций, опреде</w:t>
      </w:r>
      <w:r w:rsidRPr="00F70C80">
        <w:rPr>
          <w:rFonts w:ascii="Times New Roman" w:hAnsi="Times New Roman"/>
          <w:color w:val="000000"/>
          <w:sz w:val="28"/>
          <w:lang w:val="ru-RU"/>
        </w:rPr>
        <w:t>лять степень достоверности информации; соотносить различные оценки социальных явлений, содержащиеся в источниках информации; давать оценку действиям людей в типичных (модельных) ситуациях с точки зрения социальных норм.</w:t>
      </w:r>
    </w:p>
    <w:p w14:paraId="79505B9F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12) Самостоятельно оценивать практич</w:t>
      </w:r>
      <w:r w:rsidRPr="00F70C80">
        <w:rPr>
          <w:rFonts w:ascii="Times New Roman" w:hAnsi="Times New Roman"/>
          <w:color w:val="000000"/>
          <w:sz w:val="28"/>
          <w:lang w:val="ru-RU"/>
        </w:rPr>
        <w:t>еские ситуации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</w:t>
      </w:r>
      <w:r w:rsidRPr="00F70C80">
        <w:rPr>
          <w:rFonts w:ascii="Times New Roman" w:hAnsi="Times New Roman"/>
          <w:color w:val="000000"/>
          <w:sz w:val="28"/>
          <w:lang w:val="ru-RU"/>
        </w:rPr>
        <w:t>и зрения ценностей, социальных норм, включая нормы морали и права, экономической рациональности; осознавать неприемлемость антиобщественного поведения, опасность алкоголизма и наркомании.</w:t>
      </w:r>
    </w:p>
    <w:p w14:paraId="1AD7E18B" w14:textId="77777777" w:rsidR="001A7430" w:rsidRPr="00F70C80" w:rsidRDefault="00E65BEE">
      <w:pPr>
        <w:spacing w:after="0"/>
        <w:ind w:firstLine="600"/>
        <w:rPr>
          <w:lang w:val="ru-RU"/>
        </w:rPr>
      </w:pPr>
      <w:r w:rsidRPr="00F70C80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66F451DC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 xml:space="preserve">1) Владеть знаниями о социальной структуре </w:t>
      </w:r>
      <w:r w:rsidRPr="00F70C80">
        <w:rPr>
          <w:rFonts w:ascii="Times New Roman" w:hAnsi="Times New Roman"/>
          <w:color w:val="000000"/>
          <w:sz w:val="28"/>
          <w:lang w:val="ru-RU"/>
        </w:rPr>
        <w:t>общества, критериях социальной стратификации; формах и факторах социальной мобильности в современном обществе, о семье как социальном институте, возрастании роли семейных ценностей; направлениях социальной политики в Российской Федерации, в том числе в обл</w:t>
      </w:r>
      <w:r w:rsidRPr="00F70C80">
        <w:rPr>
          <w:rFonts w:ascii="Times New Roman" w:hAnsi="Times New Roman"/>
          <w:color w:val="000000"/>
          <w:sz w:val="28"/>
          <w:lang w:val="ru-RU"/>
        </w:rPr>
        <w:t>асти поддержки семьи;</w:t>
      </w:r>
    </w:p>
    <w:p w14:paraId="45F53FE3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lastRenderedPageBreak/>
        <w:t>о структуре и функциях политической системы общества, направлениях государственной политики Российской Федерации; конституционном статусе и полномочиях органов государственной власти;</w:t>
      </w:r>
    </w:p>
    <w:p w14:paraId="6CA0AE92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 xml:space="preserve">о праве как социальном регуляторе, системе </w:t>
      </w:r>
      <w:r w:rsidRPr="00F70C80">
        <w:rPr>
          <w:rFonts w:ascii="Times New Roman" w:hAnsi="Times New Roman"/>
          <w:color w:val="000000"/>
          <w:sz w:val="28"/>
          <w:lang w:val="ru-RU"/>
        </w:rPr>
        <w:t>права и законодательстве Российской Федерации, системе прав, свобод и обязанностей человека и гражданина в Российской Федерации, правах ребенка и механизмах защиты прав в Российской Федерации; правовом регулирования гражданских, семейных, трудовых, налогов</w:t>
      </w:r>
      <w:r w:rsidRPr="00F70C80">
        <w:rPr>
          <w:rFonts w:ascii="Times New Roman" w:hAnsi="Times New Roman"/>
          <w:color w:val="000000"/>
          <w:sz w:val="28"/>
          <w:lang w:val="ru-RU"/>
        </w:rPr>
        <w:t>ых, образовательных, административных, уголовных правовых отношений; экологическом законодательстве, гражданском, административном и уголовном судопроизводстве.</w:t>
      </w:r>
    </w:p>
    <w:p w14:paraId="6B55FF56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 xml:space="preserve">2) Характеризовать российские духовно-нравственные ценности, в том числе ценности человеческой </w:t>
      </w:r>
      <w:r w:rsidRPr="00F70C80">
        <w:rPr>
          <w:rFonts w:ascii="Times New Roman" w:hAnsi="Times New Roman"/>
          <w:color w:val="000000"/>
          <w:sz w:val="28"/>
          <w:lang w:val="ru-RU"/>
        </w:rPr>
        <w:t>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</w:t>
      </w:r>
      <w:r w:rsidRPr="00F70C80">
        <w:rPr>
          <w:rFonts w:ascii="Times New Roman" w:hAnsi="Times New Roman"/>
          <w:color w:val="000000"/>
          <w:sz w:val="28"/>
          <w:lang w:val="ru-RU"/>
        </w:rPr>
        <w:t>сознания ценности культуры России и традиций народов России, общественной стабильности и целостности государства на примерах разделов «Социальная сфера», «Политическая сфера», «Правовое регулирование общественных отношений в Российской Федерации».</w:t>
      </w:r>
    </w:p>
    <w:p w14:paraId="5D318073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3) Владе</w:t>
      </w:r>
      <w:r w:rsidRPr="00F70C80">
        <w:rPr>
          <w:rFonts w:ascii="Times New Roman" w:hAnsi="Times New Roman"/>
          <w:color w:val="000000"/>
          <w:sz w:val="28"/>
          <w:lang w:val="ru-RU"/>
        </w:rPr>
        <w:t>ть умениями определять смысл,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высказываний, включая понятия: социальные общност</w:t>
      </w:r>
      <w:r w:rsidRPr="00F70C80">
        <w:rPr>
          <w:rFonts w:ascii="Times New Roman" w:hAnsi="Times New Roman"/>
          <w:color w:val="000000"/>
          <w:sz w:val="28"/>
          <w:lang w:val="ru-RU"/>
        </w:rPr>
        <w:t>и, социальные группы и отношения между ними, социальная стратификация, социальное неравенство, социальный статус, социальная роль, социальная мобильность, семья и брак, этнические общности, нация, социальные нормы, социальный контроль и самоконтроль, социа</w:t>
      </w:r>
      <w:r w:rsidRPr="00F70C80">
        <w:rPr>
          <w:rFonts w:ascii="Times New Roman" w:hAnsi="Times New Roman"/>
          <w:color w:val="000000"/>
          <w:sz w:val="28"/>
          <w:lang w:val="ru-RU"/>
        </w:rPr>
        <w:t>льный конфликт, политическая власть, политический институт, политические отношения, политическая система, государство, национальная безопасность, политическая культура, политическая элита, политическое лидерство, политический процесс, право, источник права</w:t>
      </w:r>
      <w:r w:rsidRPr="00F70C80">
        <w:rPr>
          <w:rFonts w:ascii="Times New Roman" w:hAnsi="Times New Roman"/>
          <w:color w:val="000000"/>
          <w:sz w:val="28"/>
          <w:lang w:val="ru-RU"/>
        </w:rPr>
        <w:t>, система права, норма права, отрасль права, институт права, правонарушение, юридическая ответственность, нормативный правовой акт, закон, подзаконный акт, законодательный процесс, правовой статус, гражданство Российской Федерации, налог;</w:t>
      </w:r>
    </w:p>
    <w:p w14:paraId="4F199F82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определять различ</w:t>
      </w:r>
      <w:r w:rsidRPr="00F70C80">
        <w:rPr>
          <w:rFonts w:ascii="Times New Roman" w:hAnsi="Times New Roman"/>
          <w:color w:val="000000"/>
          <w:sz w:val="28"/>
          <w:lang w:val="ru-RU"/>
        </w:rPr>
        <w:t>ные смыслы многозначных понятий, в том числе: власть, социальная справедливость, социальный институт;</w:t>
      </w:r>
    </w:p>
    <w:p w14:paraId="25090F00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pacing w:val="-3"/>
          <w:sz w:val="28"/>
          <w:lang w:val="ru-RU"/>
        </w:rPr>
        <w:lastRenderedPageBreak/>
        <w:t>классифицировать и типологизировать на основе предложенных критериев используемые в социальных науках понятия и термины, отражающие социальные явления и п</w:t>
      </w:r>
      <w:r w:rsidRPr="00F70C80">
        <w:rPr>
          <w:rFonts w:ascii="Times New Roman" w:hAnsi="Times New Roman"/>
          <w:color w:val="000000"/>
          <w:spacing w:val="-3"/>
          <w:sz w:val="28"/>
          <w:lang w:val="ru-RU"/>
        </w:rPr>
        <w:t>роцессы, в том числе: социальные общности и группы; виды социальной мобильности; типы семьи; социальные нормы; социальные конфликты; формы социальных девиаций; виды миграционных процессов в современном мире; формы государства; политические партии; виды пол</w:t>
      </w:r>
      <w:r w:rsidRPr="00F70C80">
        <w:rPr>
          <w:rFonts w:ascii="Times New Roman" w:hAnsi="Times New Roman"/>
          <w:color w:val="000000"/>
          <w:spacing w:val="-3"/>
          <w:sz w:val="28"/>
          <w:lang w:val="ru-RU"/>
        </w:rPr>
        <w:t>итического лидерства, избирательных и партийных систем, политических идеологий; правовые нормы; отрасли и институты права; источники права; нормативные правовые акты; виды правовых отношений; правонарушения; виды юридической ответственности; права и свобод</w:t>
      </w:r>
      <w:r w:rsidRPr="00F70C80">
        <w:rPr>
          <w:rFonts w:ascii="Times New Roman" w:hAnsi="Times New Roman"/>
          <w:color w:val="000000"/>
          <w:spacing w:val="-3"/>
          <w:sz w:val="28"/>
          <w:lang w:val="ru-RU"/>
        </w:rPr>
        <w:t>ы человека и гражданина Российской Федерации; конституционные обязанности гражданина Российской Федерации; способы защиты гражданских прав, правоохранительные органы; организационно-правовые формы юридических лиц; права и обязанности родителей и детей; пра</w:t>
      </w:r>
      <w:r w:rsidRPr="00F70C80">
        <w:rPr>
          <w:rFonts w:ascii="Times New Roman" w:hAnsi="Times New Roman"/>
          <w:color w:val="000000"/>
          <w:spacing w:val="-3"/>
          <w:sz w:val="28"/>
          <w:lang w:val="ru-RU"/>
        </w:rPr>
        <w:t>ва и обязанности работников и работодателей; дисциплинарные взыскания; налоги и сборы в Российской Федерации; права и обязанности налогоплательщиков; виды административных правонарушений и наказаний; экологические правонарушения; способы защиты права на бл</w:t>
      </w:r>
      <w:r w:rsidRPr="00F70C80">
        <w:rPr>
          <w:rFonts w:ascii="Times New Roman" w:hAnsi="Times New Roman"/>
          <w:color w:val="000000"/>
          <w:spacing w:val="-3"/>
          <w:sz w:val="28"/>
          <w:lang w:val="ru-RU"/>
        </w:rPr>
        <w:t>агоприятную окружающую среду; виды преступлений; виды наказаний в уголовном праве.</w:t>
      </w:r>
    </w:p>
    <w:p w14:paraId="6791457E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4) Владеть умениями устанавливать, выявлять, объяснять причинно-следственные, функциональные, иерархические и другие связи при описании социальной структуры, формы государст</w:t>
      </w:r>
      <w:r w:rsidRPr="00F70C80">
        <w:rPr>
          <w:rFonts w:ascii="Times New Roman" w:hAnsi="Times New Roman"/>
          <w:color w:val="000000"/>
          <w:sz w:val="28"/>
          <w:lang w:val="ru-RU"/>
        </w:rPr>
        <w:t>ва, политической культуры личности и ее политического поведения, системы права, нормативно-правовых актов, прав, свобод и обязанностей;</w:t>
      </w:r>
    </w:p>
    <w:p w14:paraId="4B23F273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приводить примеры взаимосвязи социальной, политической и других сфер жизни общества; права и морали; государства и права</w:t>
      </w:r>
      <w:r w:rsidRPr="00F70C80">
        <w:rPr>
          <w:rFonts w:ascii="Times New Roman" w:hAnsi="Times New Roman"/>
          <w:color w:val="000000"/>
          <w:sz w:val="28"/>
          <w:lang w:val="ru-RU"/>
        </w:rPr>
        <w:t>; действия правовых регуляторов и развития общественных процессов;</w:t>
      </w:r>
    </w:p>
    <w:p w14:paraId="3D191366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характеризовать причины и последствия преобразований в социальной, политической сферах, в правовом регулировании общественных отношений в Российской Федерации; возрастания социальной мобиль</w:t>
      </w:r>
      <w:r w:rsidRPr="00F70C80">
        <w:rPr>
          <w:rFonts w:ascii="Times New Roman" w:hAnsi="Times New Roman"/>
          <w:color w:val="000000"/>
          <w:sz w:val="28"/>
          <w:lang w:val="ru-RU"/>
        </w:rPr>
        <w:t>ности; сохранения социального неравенства; социальных конфликтов; отклоняющегося (девиантного) поведения; правонарушения и юридической ответственности за него; абсентеизма; коррупции;</w:t>
      </w:r>
    </w:p>
    <w:p w14:paraId="0609FFEF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pacing w:val="-2"/>
          <w:sz w:val="28"/>
          <w:lang w:val="ru-RU"/>
        </w:rPr>
        <w:t>характеризовать функции семьи, социальных норм, включая нормы права; соц</w:t>
      </w:r>
      <w:r w:rsidRPr="00F70C80">
        <w:rPr>
          <w:rFonts w:ascii="Times New Roman" w:hAnsi="Times New Roman"/>
          <w:color w:val="000000"/>
          <w:spacing w:val="-2"/>
          <w:sz w:val="28"/>
          <w:lang w:val="ru-RU"/>
        </w:rPr>
        <w:t>иального контроля; государства, субъектов и органов государственной власти в Российской Федерации; политических партий; средств массовой информации в политической жизни общества; правоохранительных органов;</w:t>
      </w:r>
    </w:p>
    <w:p w14:paraId="48AC1910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lastRenderedPageBreak/>
        <w:t>отражать связи социальных объектов и явлений с по</w:t>
      </w:r>
      <w:r w:rsidRPr="00F70C80">
        <w:rPr>
          <w:rFonts w:ascii="Times New Roman" w:hAnsi="Times New Roman"/>
          <w:color w:val="000000"/>
          <w:sz w:val="28"/>
          <w:lang w:val="ru-RU"/>
        </w:rPr>
        <w:t>мощью различных знаковых систем, в том числе в таблицах, схемах, диаграммах, графиках.</w:t>
      </w:r>
    </w:p>
    <w:p w14:paraId="0D4A5F38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5) Иметь представления о методах изучения социальной, политической сферы жизни общества, включая универсальные методы науки, а также специальные методы социального позна</w:t>
      </w:r>
      <w:r w:rsidRPr="00F70C80">
        <w:rPr>
          <w:rFonts w:ascii="Times New Roman" w:hAnsi="Times New Roman"/>
          <w:color w:val="000000"/>
          <w:sz w:val="28"/>
          <w:lang w:val="ru-RU"/>
        </w:rPr>
        <w:t>ния, в том числе социологические опросы, биографический, сравнительно-правовой метод, политическое прогнозирование.</w:t>
      </w:r>
    </w:p>
    <w:p w14:paraId="7933AA1A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6) Применять знания, полученные при изучении разделов «Социальная сфера», «Политическая сфера», «Правовое регулирование общественных отношен</w:t>
      </w:r>
      <w:r w:rsidRPr="00F70C80">
        <w:rPr>
          <w:rFonts w:ascii="Times New Roman" w:hAnsi="Times New Roman"/>
          <w:color w:val="000000"/>
          <w:sz w:val="28"/>
          <w:lang w:val="ru-RU"/>
        </w:rPr>
        <w:t>ий в Российской Федерации», для анализа социальной информации о социальном и политическом развитии российского общества, направлениях государственной политики в Российской Федерации, правовом регулировании общественных процессов в Российской Федерации, пол</w:t>
      </w:r>
      <w:r w:rsidRPr="00F70C80">
        <w:rPr>
          <w:rFonts w:ascii="Times New Roman" w:hAnsi="Times New Roman"/>
          <w:color w:val="000000"/>
          <w:sz w:val="28"/>
          <w:lang w:val="ru-RU"/>
        </w:rPr>
        <w:t>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СМИ;</w:t>
      </w:r>
    </w:p>
    <w:p w14:paraId="4E11A194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осуществлять поиск политической и правовой ин</w:t>
      </w:r>
      <w:r w:rsidRPr="00F70C80">
        <w:rPr>
          <w:rFonts w:ascii="Times New Roman" w:hAnsi="Times New Roman"/>
          <w:color w:val="000000"/>
          <w:sz w:val="28"/>
          <w:lang w:val="ru-RU"/>
        </w:rPr>
        <w:t>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</w:t>
      </w:r>
      <w:r w:rsidRPr="00F70C80">
        <w:rPr>
          <w:rFonts w:ascii="Times New Roman" w:hAnsi="Times New Roman"/>
          <w:color w:val="000000"/>
          <w:sz w:val="28"/>
          <w:lang w:val="ru-RU"/>
        </w:rPr>
        <w:t xml:space="preserve"> информационном сообщении, выделять факты, выводы, оценочные суждения, мнения при изучении разделов «Социальная сфера», «Политическая сфера», «Правовое регулирование общественных отношений в Российской Федерации».</w:t>
      </w:r>
    </w:p>
    <w:p w14:paraId="1570879B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7) Осуществлять учебно-исследовательскую и</w:t>
      </w:r>
      <w:r w:rsidRPr="00F70C80">
        <w:rPr>
          <w:rFonts w:ascii="Times New Roman" w:hAnsi="Times New Roman"/>
          <w:color w:val="000000"/>
          <w:sz w:val="28"/>
          <w:lang w:val="ru-RU"/>
        </w:rPr>
        <w:t xml:space="preserve"> проектную деятельность с опорой на полученные знания о структуре общества, социальных отношениях, политической сфере, правовом регулировании и законодательстве Российской Федерации, представлять ее результаты в виде завершенных проектов, презентаций, твор</w:t>
      </w:r>
      <w:r w:rsidRPr="00F70C80">
        <w:rPr>
          <w:rFonts w:ascii="Times New Roman" w:hAnsi="Times New Roman"/>
          <w:color w:val="000000"/>
          <w:sz w:val="28"/>
          <w:lang w:val="ru-RU"/>
        </w:rPr>
        <w:t>ческих работ социальной и междисциплинарной направленности; готовить устные выступления и письменные работы (развернутые ответы, сочинения) по изученным темам, составлять сложный и тезисный план развернутых ответов, анализировать неадаптированные тексты.</w:t>
      </w:r>
    </w:p>
    <w:p w14:paraId="190EFACF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8</w:t>
      </w:r>
      <w:r w:rsidRPr="00F70C80">
        <w:rPr>
          <w:rFonts w:ascii="Times New Roman" w:hAnsi="Times New Roman"/>
          <w:color w:val="000000"/>
          <w:sz w:val="28"/>
          <w:lang w:val="ru-RU"/>
        </w:rPr>
        <w:t>)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</w:t>
      </w:r>
      <w:r w:rsidRPr="00F70C80">
        <w:rPr>
          <w:rFonts w:ascii="Times New Roman" w:hAnsi="Times New Roman"/>
          <w:color w:val="000000"/>
          <w:sz w:val="28"/>
          <w:lang w:val="ru-RU"/>
        </w:rPr>
        <w:t xml:space="preserve">и; </w:t>
      </w:r>
      <w:r w:rsidRPr="00F70C80">
        <w:rPr>
          <w:rFonts w:ascii="Times New Roman" w:hAnsi="Times New Roman"/>
          <w:color w:val="000000"/>
          <w:sz w:val="28"/>
          <w:lang w:val="ru-RU"/>
        </w:rPr>
        <w:lastRenderedPageBreak/>
        <w:t>осознания роли непрерывного образования; использовать средства информационно-коммуникационных технологий в решении различных задач при изучении разделов «Социальная сфера», «Политическая сфера», «Правовое регулирование общественных отношений в Российско</w:t>
      </w:r>
      <w:r w:rsidRPr="00F70C80">
        <w:rPr>
          <w:rFonts w:ascii="Times New Roman" w:hAnsi="Times New Roman"/>
          <w:color w:val="000000"/>
          <w:sz w:val="28"/>
          <w:lang w:val="ru-RU"/>
        </w:rPr>
        <w:t>й Федерации».</w:t>
      </w:r>
    </w:p>
    <w:p w14:paraId="6EB8A532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9) Формулировать на основе социальных ценностей и приобретенных знаний о структуре общества и социальных взаимодействиях, политической сфере и законодательстве Российской Федерации собственные суждения и аргументы по проблемам социальной моби</w:t>
      </w:r>
      <w:r w:rsidRPr="00F70C80">
        <w:rPr>
          <w:rFonts w:ascii="Times New Roman" w:hAnsi="Times New Roman"/>
          <w:color w:val="000000"/>
          <w:sz w:val="28"/>
          <w:lang w:val="ru-RU"/>
        </w:rPr>
        <w:t>льности, ее форм и каналов в современном российском обществе; миграционных процессов; тенденций развития семьи; участия субъектов политики в политическом процессе; опасности коррупции и необходимости борьбы с ней; соотношения прав и свобод человека с обяза</w:t>
      </w:r>
      <w:r w:rsidRPr="00F70C80">
        <w:rPr>
          <w:rFonts w:ascii="Times New Roman" w:hAnsi="Times New Roman"/>
          <w:color w:val="000000"/>
          <w:sz w:val="28"/>
          <w:lang w:val="ru-RU"/>
        </w:rPr>
        <w:t>нностями и правовой ответственностью;</w:t>
      </w:r>
    </w:p>
    <w:p w14:paraId="3CA672BD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использовать ключевые понятия, теоретические положения, в том числе о социальной структуре российского общества; роли семьи в жизни личности и в развитии общества; особенностях политической власти, структуре политическ</w:t>
      </w:r>
      <w:r w:rsidRPr="00F70C80">
        <w:rPr>
          <w:rFonts w:ascii="Times New Roman" w:hAnsi="Times New Roman"/>
          <w:color w:val="000000"/>
          <w:sz w:val="28"/>
          <w:lang w:val="ru-RU"/>
        </w:rPr>
        <w:t>ой системы; роли Интернета в современной политической коммуникации; необходимости поддержания законности и правопорядка; юридической ответственности за совершение правонарушений; механизмах защиты прав человека; особенностях трудовых правоотношений несовер</w:t>
      </w:r>
      <w:r w:rsidRPr="00F70C80">
        <w:rPr>
          <w:rFonts w:ascii="Times New Roman" w:hAnsi="Times New Roman"/>
          <w:color w:val="000000"/>
          <w:sz w:val="28"/>
          <w:lang w:val="ru-RU"/>
        </w:rPr>
        <w:t>шеннолетних работников; особенностях уголовной ответственности несовершеннолетних для объяснения явлений социальной действительности;</w:t>
      </w:r>
    </w:p>
    <w:p w14:paraId="588C9500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конкретизировать теоретические положения о конституционных принципах национальной политики в Российской Федерации; социаль</w:t>
      </w:r>
      <w:r w:rsidRPr="00F70C80">
        <w:rPr>
          <w:rFonts w:ascii="Times New Roman" w:hAnsi="Times New Roman"/>
          <w:color w:val="000000"/>
          <w:sz w:val="28"/>
          <w:lang w:val="ru-RU"/>
        </w:rPr>
        <w:t>ных конфликтах, включая этносоциальные, и путях их разрешения; государственной поддержке социально незащищенных слоев общества и мерах социальной поддержки семьи в Российской Федерации; федеративном устройстве и политической системе Российской Федерации на</w:t>
      </w:r>
      <w:r w:rsidRPr="00F70C80">
        <w:rPr>
          <w:rFonts w:ascii="Times New Roman" w:hAnsi="Times New Roman"/>
          <w:color w:val="000000"/>
          <w:sz w:val="28"/>
          <w:lang w:val="ru-RU"/>
        </w:rPr>
        <w:t xml:space="preserve"> современном этапе; государственном суверенитете; избирательной системе в Российской Федерации; государственной службе и статусе государственного служащего; основах конституционного строя Российской Федерации; субъектах гражданских правоотношений; юридичес</w:t>
      </w:r>
      <w:r w:rsidRPr="00F70C80">
        <w:rPr>
          <w:rFonts w:ascii="Times New Roman" w:hAnsi="Times New Roman"/>
          <w:color w:val="000000"/>
          <w:sz w:val="28"/>
          <w:lang w:val="ru-RU"/>
        </w:rPr>
        <w:t>кой ответственности и ее видах; правовом регулировании оказания образовательных услуг; порядке приема на работу, заключения и расторжения трудового договора, в том числе несовершеннолетних граждан; защите трудовых прав работников; порядке и условиях заключ</w:t>
      </w:r>
      <w:r w:rsidRPr="00F70C80">
        <w:rPr>
          <w:rFonts w:ascii="Times New Roman" w:hAnsi="Times New Roman"/>
          <w:color w:val="000000"/>
          <w:sz w:val="28"/>
          <w:lang w:val="ru-RU"/>
        </w:rPr>
        <w:t xml:space="preserve">ения и расторжения брака; правах и обязанностях налогоплательщика; принципах уголовного права, уголовного процесса, </w:t>
      </w:r>
      <w:r w:rsidRPr="00F70C80">
        <w:rPr>
          <w:rFonts w:ascii="Times New Roman" w:hAnsi="Times New Roman"/>
          <w:color w:val="000000"/>
          <w:sz w:val="28"/>
          <w:lang w:val="ru-RU"/>
        </w:rPr>
        <w:lastRenderedPageBreak/>
        <w:t>гражданского процесса фактами социальной действительности, модельными ситуациями, примерами из личного социального опыта.</w:t>
      </w:r>
    </w:p>
    <w:p w14:paraId="243D00C3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10) Применять знан</w:t>
      </w:r>
      <w:r w:rsidRPr="00F70C80">
        <w:rPr>
          <w:rFonts w:ascii="Times New Roman" w:hAnsi="Times New Roman"/>
          <w:color w:val="000000"/>
          <w:sz w:val="28"/>
          <w:lang w:val="ru-RU"/>
        </w:rPr>
        <w:t>ие о правах и обязанностях потребителя финансовых услуг, зафиксированных в законодательстве Российской Федерации; находить, анализировать и использовать информацию, предоставленную государственными органами, в том числе в цифровой среде, в целях управления</w:t>
      </w:r>
      <w:r w:rsidRPr="00F70C80">
        <w:rPr>
          <w:rFonts w:ascii="Times New Roman" w:hAnsi="Times New Roman"/>
          <w:color w:val="000000"/>
          <w:sz w:val="28"/>
          <w:lang w:val="ru-RU"/>
        </w:rPr>
        <w:t xml:space="preserve"> личными финансами и обеспечения личной финансовой безопасности.</w:t>
      </w:r>
    </w:p>
    <w:p w14:paraId="5352F18F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11) Оценивать социальную информацию по проблемам социальных отношений, политической жизни общества, правового регулирования, в том числе поступающую по каналам сетевых коммуникаций, определят</w:t>
      </w:r>
      <w:r w:rsidRPr="00F70C80">
        <w:rPr>
          <w:rFonts w:ascii="Times New Roman" w:hAnsi="Times New Roman"/>
          <w:color w:val="000000"/>
          <w:sz w:val="28"/>
          <w:lang w:val="ru-RU"/>
        </w:rPr>
        <w:t>ь степень достоверности информации; соотносить различные оценки социального взаимодействия, политических событий, правовых отношений, содержащиеся в источниках информации; давать оценку действиям людей в типичных (модельных) ситуациях с точки зрения социал</w:t>
      </w:r>
      <w:r w:rsidRPr="00F70C80">
        <w:rPr>
          <w:rFonts w:ascii="Times New Roman" w:hAnsi="Times New Roman"/>
          <w:color w:val="000000"/>
          <w:sz w:val="28"/>
          <w:lang w:val="ru-RU"/>
        </w:rPr>
        <w:t>ьных норм, в том числе норм морали и права.</w:t>
      </w:r>
    </w:p>
    <w:p w14:paraId="3009E80C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12)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</w:t>
      </w:r>
      <w:r w:rsidRPr="00F70C80">
        <w:rPr>
          <w:rFonts w:ascii="Times New Roman" w:hAnsi="Times New Roman"/>
          <w:color w:val="000000"/>
          <w:sz w:val="28"/>
          <w:lang w:val="ru-RU"/>
        </w:rPr>
        <w:t>; оценивать поведение людей и собственное поведение с точки зрения социальных норм, включая нормы морали и права, ценностей; осознавать неприемлемость антиобщественного поведения, опасность алкоголизма и наркомании.</w:t>
      </w:r>
    </w:p>
    <w:p w14:paraId="0717D9D2" w14:textId="77777777" w:rsidR="001A7430" w:rsidRPr="00F70C80" w:rsidRDefault="001A7430">
      <w:pPr>
        <w:rPr>
          <w:lang w:val="ru-RU"/>
        </w:rPr>
        <w:sectPr w:rsidR="001A7430" w:rsidRPr="00F70C80">
          <w:pgSz w:w="11906" w:h="16383"/>
          <w:pgMar w:top="1134" w:right="850" w:bottom="1134" w:left="1701" w:header="720" w:footer="720" w:gutter="0"/>
          <w:cols w:space="720"/>
        </w:sectPr>
      </w:pPr>
    </w:p>
    <w:p w14:paraId="390C0F60" w14:textId="77777777" w:rsidR="001A7430" w:rsidRPr="00F70C80" w:rsidRDefault="00E65BEE">
      <w:pPr>
        <w:spacing w:after="0"/>
        <w:ind w:left="120"/>
        <w:rPr>
          <w:lang w:val="ru-RU"/>
        </w:rPr>
      </w:pPr>
      <w:bookmarkStart w:id="4" w:name="block-464090"/>
      <w:bookmarkEnd w:id="3"/>
      <w:r w:rsidRPr="00F70C8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 «ОБЩЕ</w:t>
      </w:r>
      <w:r w:rsidRPr="00F70C80">
        <w:rPr>
          <w:rFonts w:ascii="Times New Roman" w:hAnsi="Times New Roman"/>
          <w:b/>
          <w:color w:val="000000"/>
          <w:sz w:val="28"/>
          <w:lang w:val="ru-RU"/>
        </w:rPr>
        <w:t>СТВОЗНАНИЕ» (БАЗОВЫЙ УРОВЕНЬ)</w:t>
      </w:r>
    </w:p>
    <w:p w14:paraId="1EB6B7A9" w14:textId="77777777" w:rsidR="001A7430" w:rsidRPr="00F70C80" w:rsidRDefault="001A7430">
      <w:pPr>
        <w:spacing w:after="0"/>
        <w:ind w:left="120"/>
        <w:rPr>
          <w:lang w:val="ru-RU"/>
        </w:rPr>
      </w:pPr>
    </w:p>
    <w:p w14:paraId="62B08371" w14:textId="77777777" w:rsidR="001A7430" w:rsidRPr="00F70C80" w:rsidRDefault="00E65BEE">
      <w:pPr>
        <w:spacing w:after="0"/>
        <w:ind w:left="120"/>
        <w:rPr>
          <w:lang w:val="ru-RU"/>
        </w:rPr>
      </w:pPr>
      <w:r w:rsidRPr="00F70C80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28AF76F8" w14:textId="77777777" w:rsidR="001A7430" w:rsidRPr="00F70C80" w:rsidRDefault="001A7430">
      <w:pPr>
        <w:spacing w:after="0"/>
        <w:ind w:left="120"/>
        <w:rPr>
          <w:lang w:val="ru-RU"/>
        </w:rPr>
      </w:pPr>
    </w:p>
    <w:p w14:paraId="6E73D7AA" w14:textId="77777777" w:rsidR="001A7430" w:rsidRPr="00F70C80" w:rsidRDefault="00E65BEE">
      <w:pPr>
        <w:spacing w:after="0"/>
        <w:ind w:left="120"/>
        <w:rPr>
          <w:lang w:val="ru-RU"/>
        </w:rPr>
      </w:pPr>
      <w:r w:rsidRPr="00F70C80">
        <w:rPr>
          <w:rFonts w:ascii="Times New Roman" w:hAnsi="Times New Roman"/>
          <w:b/>
          <w:color w:val="000000"/>
          <w:sz w:val="28"/>
          <w:lang w:val="ru-RU"/>
        </w:rPr>
        <w:t>Человек в обществе</w:t>
      </w:r>
    </w:p>
    <w:p w14:paraId="6D259136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 xml:space="preserve"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</w:t>
      </w:r>
      <w:r w:rsidRPr="00F70C80">
        <w:rPr>
          <w:rFonts w:ascii="Times New Roman" w:hAnsi="Times New Roman"/>
          <w:color w:val="000000"/>
          <w:sz w:val="28"/>
          <w:lang w:val="ru-RU"/>
        </w:rPr>
        <w:t>обществ. Постиндустриальное (информационное) общество и его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Общественный прогресс, его критерии. Прот</w:t>
      </w:r>
      <w:r w:rsidRPr="00F70C80">
        <w:rPr>
          <w:rFonts w:ascii="Times New Roman" w:hAnsi="Times New Roman"/>
          <w:color w:val="000000"/>
          <w:sz w:val="28"/>
          <w:lang w:val="ru-RU"/>
        </w:rPr>
        <w:t>иворечивый характер прогресса. Глобализация и ее противоречивые последствия.</w:t>
      </w:r>
    </w:p>
    <w:p w14:paraId="5540B994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pacing w:val="2"/>
          <w:sz w:val="28"/>
          <w:lang w:val="ru-RU"/>
        </w:rPr>
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</w:t>
      </w:r>
      <w:r w:rsidRPr="00F70C80">
        <w:rPr>
          <w:rFonts w:ascii="Times New Roman" w:hAnsi="Times New Roman"/>
          <w:color w:val="000000"/>
          <w:spacing w:val="2"/>
          <w:sz w:val="28"/>
          <w:lang w:val="ru-RU"/>
        </w:rPr>
        <w:t>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</w:r>
    </w:p>
    <w:p w14:paraId="2F1C5170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Деятельность и ее структура. Мотивация деятель</w:t>
      </w:r>
      <w:r w:rsidRPr="00F70C80">
        <w:rPr>
          <w:rFonts w:ascii="Times New Roman" w:hAnsi="Times New Roman"/>
          <w:color w:val="000000"/>
          <w:sz w:val="28"/>
          <w:lang w:val="ru-RU"/>
        </w:rPr>
        <w:t xml:space="preserve">ности. Потребности и интересы. Многообразие видов деятельности. Свобода и необходимость в деятельности человека. Познавательная деятельность. </w:t>
      </w:r>
    </w:p>
    <w:p w14:paraId="6C6CF407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Познание мира. Чувственное и рациональное познание. Мышление, его формы и методы. Знание как результат познавател</w:t>
      </w:r>
      <w:r w:rsidRPr="00F70C80">
        <w:rPr>
          <w:rFonts w:ascii="Times New Roman" w:hAnsi="Times New Roman"/>
          <w:color w:val="000000"/>
          <w:sz w:val="28"/>
          <w:lang w:val="ru-RU"/>
        </w:rPr>
        <w:t>ьной деятельности, его виды. Понятие 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</w:t>
      </w:r>
      <w:r w:rsidRPr="00F70C80">
        <w:rPr>
          <w:rFonts w:ascii="Times New Roman" w:hAnsi="Times New Roman"/>
          <w:color w:val="000000"/>
          <w:sz w:val="28"/>
          <w:lang w:val="ru-RU"/>
        </w:rPr>
        <w:t>рных науках.</w:t>
      </w:r>
    </w:p>
    <w:p w14:paraId="2ADA8F2E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 xml:space="preserve">Российское общество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F70C80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1DB39B13" w14:textId="77777777" w:rsidR="001A7430" w:rsidRPr="00F70C80" w:rsidRDefault="00E65BEE">
      <w:pPr>
        <w:spacing w:after="0"/>
        <w:ind w:left="120"/>
        <w:rPr>
          <w:lang w:val="ru-RU"/>
        </w:rPr>
      </w:pPr>
      <w:r w:rsidRPr="00F70C80">
        <w:rPr>
          <w:rFonts w:ascii="Times New Roman" w:hAnsi="Times New Roman"/>
          <w:b/>
          <w:color w:val="000000"/>
          <w:sz w:val="28"/>
          <w:lang w:val="ru-RU"/>
        </w:rPr>
        <w:t>Духовная культура</w:t>
      </w:r>
    </w:p>
    <w:p w14:paraId="0E50E6B2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</w:t>
      </w:r>
      <w:r w:rsidRPr="00F70C80">
        <w:rPr>
          <w:rFonts w:ascii="Times New Roman" w:hAnsi="Times New Roman"/>
          <w:color w:val="000000"/>
          <w:sz w:val="28"/>
          <w:lang w:val="ru-RU"/>
        </w:rPr>
        <w:t>а. 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</w:t>
      </w:r>
    </w:p>
    <w:p w14:paraId="50AEF662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lastRenderedPageBreak/>
        <w:t>Мораль как общечеловеческая ценность и социальный регулятор</w:t>
      </w:r>
      <w:r w:rsidRPr="00F70C80">
        <w:rPr>
          <w:rFonts w:ascii="Times New Roman" w:hAnsi="Times New Roman"/>
          <w:color w:val="000000"/>
          <w:sz w:val="28"/>
          <w:lang w:val="ru-RU"/>
        </w:rPr>
        <w:t>. Категории морали. Гражданственность. Патриотизм.</w:t>
      </w:r>
    </w:p>
    <w:p w14:paraId="632EDE86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</w:t>
      </w:r>
    </w:p>
    <w:p w14:paraId="181B9B1D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 xml:space="preserve">Образование в современном обществе. </w:t>
      </w:r>
      <w:r w:rsidRPr="00F70C80">
        <w:rPr>
          <w:rFonts w:ascii="Times New Roman" w:hAnsi="Times New Roman"/>
          <w:color w:val="000000"/>
          <w:sz w:val="28"/>
          <w:lang w:val="ru-RU"/>
        </w:rPr>
        <w:t>Система российского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самообразования. Цифровые образовательные ресурсы.</w:t>
      </w:r>
    </w:p>
    <w:p w14:paraId="761A789B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pacing w:val="-2"/>
          <w:sz w:val="28"/>
          <w:lang w:val="ru-RU"/>
        </w:rPr>
        <w:t>Религия, её роль в жизни общества и человека</w:t>
      </w:r>
      <w:r w:rsidRPr="00F70C80">
        <w:rPr>
          <w:rFonts w:ascii="Times New Roman" w:hAnsi="Times New Roman"/>
          <w:color w:val="000000"/>
          <w:spacing w:val="-2"/>
          <w:sz w:val="28"/>
          <w:lang w:val="ru-RU"/>
        </w:rPr>
        <w:t>. Мировые и национальные религии. Значение поддержания межконфессионального мира в Российской Федерации. Свобода совести.</w:t>
      </w:r>
    </w:p>
    <w:p w14:paraId="7091C0AD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Искусство, его основные функции. Особенности искусства как формы духовной культуры. Достижения современного российского искусства.</w:t>
      </w:r>
    </w:p>
    <w:p w14:paraId="22999C1E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Осо</w:t>
      </w:r>
      <w:r w:rsidRPr="00F70C80">
        <w:rPr>
          <w:rFonts w:ascii="Times New Roman" w:hAnsi="Times New Roman"/>
          <w:color w:val="000000"/>
          <w:sz w:val="28"/>
          <w:lang w:val="ru-RU"/>
        </w:rPr>
        <w:t>бенности профессиональной деятельности в сфере науки, образования, искусства.</w:t>
      </w:r>
    </w:p>
    <w:p w14:paraId="7A06FAB2" w14:textId="77777777" w:rsidR="001A7430" w:rsidRPr="00F70C80" w:rsidRDefault="00E65BEE">
      <w:pPr>
        <w:spacing w:after="0"/>
        <w:ind w:left="120"/>
        <w:rPr>
          <w:lang w:val="ru-RU"/>
        </w:rPr>
      </w:pPr>
      <w:r w:rsidRPr="00F70C80">
        <w:rPr>
          <w:rFonts w:ascii="Times New Roman" w:hAnsi="Times New Roman"/>
          <w:b/>
          <w:color w:val="000000"/>
          <w:sz w:val="28"/>
          <w:lang w:val="ru-RU"/>
        </w:rPr>
        <w:t>Экономическая жизнь общества</w:t>
      </w:r>
    </w:p>
    <w:p w14:paraId="78CC69A9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pacing w:val="1"/>
          <w:sz w:val="28"/>
          <w:lang w:val="ru-RU"/>
        </w:rPr>
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</w:t>
      </w:r>
      <w:r w:rsidRPr="00F70C80">
        <w:rPr>
          <w:rFonts w:ascii="Times New Roman" w:hAnsi="Times New Roman"/>
          <w:color w:val="000000"/>
          <w:spacing w:val="1"/>
          <w:sz w:val="28"/>
          <w:lang w:val="ru-RU"/>
        </w:rPr>
        <w:t>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</w:t>
      </w:r>
    </w:p>
    <w:p w14:paraId="54FE60EB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Функционирование рынков</w:t>
      </w:r>
      <w:r w:rsidRPr="00F70C80">
        <w:rPr>
          <w:rFonts w:ascii="Times New Roman" w:hAnsi="Times New Roman"/>
          <w:color w:val="000000"/>
          <w:sz w:val="28"/>
          <w:lang w:val="ru-RU"/>
        </w:rPr>
        <w:t>. Рыночный спрос. Закон спроса. Эластичность спроса. Рыночное предложение. Закон предложения. Эластичность предложения. Рынки труда, капитала, земли, информации. Государственное регулирование рынков. Конкуренция и монополия. Государственная политика защиты</w:t>
      </w:r>
      <w:r w:rsidRPr="00F70C80">
        <w:rPr>
          <w:rFonts w:ascii="Times New Roman" w:hAnsi="Times New Roman"/>
          <w:color w:val="000000"/>
          <w:sz w:val="28"/>
          <w:lang w:val="ru-RU"/>
        </w:rPr>
        <w:t xml:space="preserve"> конкуренции. Антимонопольное регулирование в Российской Федерации. 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</w:t>
      </w:r>
      <w:r w:rsidRPr="00F70C80">
        <w:rPr>
          <w:rFonts w:ascii="Times New Roman" w:hAnsi="Times New Roman"/>
          <w:color w:val="000000"/>
          <w:sz w:val="28"/>
          <w:lang w:val="ru-RU"/>
        </w:rPr>
        <w:t>уда молодежи. Деятельность профсоюзов.</w:t>
      </w:r>
    </w:p>
    <w:p w14:paraId="3DD90032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 xml:space="preserve"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общества. Особенности профессиональной деятельности в экономической </w:t>
      </w:r>
      <w:r w:rsidRPr="00F70C80">
        <w:rPr>
          <w:rFonts w:ascii="Times New Roman" w:hAnsi="Times New Roman"/>
          <w:color w:val="000000"/>
          <w:sz w:val="28"/>
          <w:lang w:val="ru-RU"/>
        </w:rPr>
        <w:t>и финансовой сферах.</w:t>
      </w:r>
    </w:p>
    <w:p w14:paraId="48E95C6C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 xml:space="preserve">Предприятие в экономике. Цели предприятия. Факторы производства. Альтернативная стоимость, способы и источники финансирования </w:t>
      </w:r>
      <w:r w:rsidRPr="00F70C80">
        <w:rPr>
          <w:rFonts w:ascii="Times New Roman" w:hAnsi="Times New Roman"/>
          <w:color w:val="000000"/>
          <w:sz w:val="28"/>
          <w:lang w:val="ru-RU"/>
        </w:rPr>
        <w:lastRenderedPageBreak/>
        <w:t>предприятий. Издержки, их виды. Выручка, прибыль. Поддержка малого и среднего предпринимательства в Российско</w:t>
      </w:r>
      <w:r w:rsidRPr="00F70C80">
        <w:rPr>
          <w:rFonts w:ascii="Times New Roman" w:hAnsi="Times New Roman"/>
          <w:color w:val="000000"/>
          <w:sz w:val="28"/>
          <w:lang w:val="ru-RU"/>
        </w:rPr>
        <w:t>й Федерации. Государственная политика импортозамещения в Российской Федерации.</w:t>
      </w:r>
    </w:p>
    <w:p w14:paraId="3B8B8868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Финансовый рынок. Финансовые институты. Банки. Банковская система. Центральный банк Российской Федерации: задачи и функции. Цифровые финансовые услуги. Финансовые технологии и ф</w:t>
      </w:r>
      <w:r w:rsidRPr="00F70C80">
        <w:rPr>
          <w:rFonts w:ascii="Times New Roman" w:hAnsi="Times New Roman"/>
          <w:color w:val="000000"/>
          <w:sz w:val="28"/>
          <w:lang w:val="ru-RU"/>
        </w:rPr>
        <w:t>инансовая безопасность. Денежные агрегаты. Монетарная политика Банка России. Инфляция: причины, виды, последствия.</w:t>
      </w:r>
    </w:p>
    <w:p w14:paraId="72FCCA35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Экономика и государство. Экономические функции государства. Общественные блага. Внешние эффекты. Государственный бюджет. Дефицит и профицит г</w:t>
      </w:r>
      <w:r w:rsidRPr="00F70C80">
        <w:rPr>
          <w:rFonts w:ascii="Times New Roman" w:hAnsi="Times New Roman"/>
          <w:color w:val="000000"/>
          <w:sz w:val="28"/>
          <w:lang w:val="ru-RU"/>
        </w:rPr>
        <w:t>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</w:t>
      </w:r>
      <w:r w:rsidRPr="00F70C80">
        <w:rPr>
          <w:rFonts w:ascii="Times New Roman" w:hAnsi="Times New Roman"/>
          <w:color w:val="000000"/>
          <w:sz w:val="28"/>
          <w:lang w:val="ru-RU"/>
        </w:rPr>
        <w:t>ударства. Цифровизация экономики в Российской Федерации.</w:t>
      </w:r>
    </w:p>
    <w:p w14:paraId="66E63795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торговли.</w:t>
      </w:r>
    </w:p>
    <w:p w14:paraId="28EF315D" w14:textId="77777777" w:rsidR="001A7430" w:rsidRPr="00F70C80" w:rsidRDefault="00E65BEE">
      <w:pPr>
        <w:spacing w:after="0"/>
        <w:ind w:left="120"/>
        <w:rPr>
          <w:lang w:val="ru-RU"/>
        </w:rPr>
      </w:pPr>
      <w:r w:rsidRPr="00F70C80">
        <w:rPr>
          <w:rFonts w:ascii="Times New Roman" w:hAnsi="Times New Roman"/>
          <w:b/>
          <w:color w:val="000000"/>
          <w:sz w:val="28"/>
          <w:lang w:val="ru-RU"/>
        </w:rPr>
        <w:t>11 КЛАС</w:t>
      </w:r>
      <w:r w:rsidRPr="00F70C80">
        <w:rPr>
          <w:rFonts w:ascii="Times New Roman" w:hAnsi="Times New Roman"/>
          <w:b/>
          <w:color w:val="000000"/>
          <w:sz w:val="28"/>
          <w:lang w:val="ru-RU"/>
        </w:rPr>
        <w:t>С</w:t>
      </w:r>
    </w:p>
    <w:p w14:paraId="7B457547" w14:textId="77777777" w:rsidR="001A7430" w:rsidRPr="00F70C80" w:rsidRDefault="001A7430">
      <w:pPr>
        <w:spacing w:after="0"/>
        <w:ind w:left="120"/>
        <w:rPr>
          <w:lang w:val="ru-RU"/>
        </w:rPr>
      </w:pPr>
    </w:p>
    <w:p w14:paraId="32B12359" w14:textId="77777777" w:rsidR="001A7430" w:rsidRPr="00F70C80" w:rsidRDefault="00E65BEE">
      <w:pPr>
        <w:spacing w:after="0"/>
        <w:ind w:left="120"/>
        <w:rPr>
          <w:lang w:val="ru-RU"/>
        </w:rPr>
      </w:pPr>
      <w:r w:rsidRPr="00F70C80">
        <w:rPr>
          <w:rFonts w:ascii="Times New Roman" w:hAnsi="Times New Roman"/>
          <w:b/>
          <w:color w:val="000000"/>
          <w:sz w:val="28"/>
          <w:lang w:val="ru-RU"/>
        </w:rPr>
        <w:t>Социальная сфера</w:t>
      </w:r>
    </w:p>
    <w:p w14:paraId="50A5DF3A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</w:r>
    </w:p>
    <w:p w14:paraId="0671A25E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Поло</w:t>
      </w:r>
      <w:r w:rsidRPr="00F70C80">
        <w:rPr>
          <w:rFonts w:ascii="Times New Roman" w:hAnsi="Times New Roman"/>
          <w:color w:val="000000"/>
          <w:sz w:val="28"/>
          <w:lang w:val="ru-RU"/>
        </w:rPr>
        <w:t>жение индивида в обществе. Социальные статусы и роли. Социальная мобильность, ее формы и каналы в современном российском обществе.</w:t>
      </w:r>
    </w:p>
    <w:p w14:paraId="506EB202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 xml:space="preserve">Семья и брак. Функции и типы семьи. Семья как важнейший социальный институт. Тенденции развития семьи в </w:t>
      </w:r>
      <w:r w:rsidRPr="00F70C80">
        <w:rPr>
          <w:rFonts w:ascii="Times New Roman" w:hAnsi="Times New Roman"/>
          <w:color w:val="000000"/>
          <w:sz w:val="28"/>
          <w:lang w:val="ru-RU"/>
        </w:rPr>
        <w:t>современном мире. Меры социальной поддержки семьи в Российской Федерации. Помощь государства многодетным семьям.</w:t>
      </w:r>
    </w:p>
    <w:p w14:paraId="41AFE9F7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Миграционные процессы в современном мире. Этнические общности. Нации и межнациональные отношения. Этносоциальные конфликты, способы их предотвр</w:t>
      </w:r>
      <w:r w:rsidRPr="00F70C80">
        <w:rPr>
          <w:rFonts w:ascii="Times New Roman" w:hAnsi="Times New Roman"/>
          <w:color w:val="000000"/>
          <w:sz w:val="28"/>
          <w:lang w:val="ru-RU"/>
        </w:rPr>
        <w:t>ащения и пути разрешения. Конституционные принципы национальной политики в Российской Федерации.</w:t>
      </w:r>
    </w:p>
    <w:p w14:paraId="14AF9082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Социальные нормы и отклоняющееся (девиантное) поведение. Формы социальных девиаций. Конформизм. Социальный контроль и самоконтроль.</w:t>
      </w:r>
    </w:p>
    <w:p w14:paraId="2E4794A8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lastRenderedPageBreak/>
        <w:t>Социальный конфликт. Виды с</w:t>
      </w:r>
      <w:r w:rsidRPr="00F70C80">
        <w:rPr>
          <w:rFonts w:ascii="Times New Roman" w:hAnsi="Times New Roman"/>
          <w:color w:val="000000"/>
          <w:sz w:val="28"/>
          <w:lang w:val="ru-RU"/>
        </w:rPr>
        <w:t>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психолога.</w:t>
      </w:r>
    </w:p>
    <w:p w14:paraId="0B1ECB2C" w14:textId="77777777" w:rsidR="001A7430" w:rsidRPr="00F70C80" w:rsidRDefault="00E65BEE">
      <w:pPr>
        <w:spacing w:after="0"/>
        <w:ind w:left="120"/>
        <w:rPr>
          <w:lang w:val="ru-RU"/>
        </w:rPr>
      </w:pPr>
      <w:r w:rsidRPr="00F70C80">
        <w:rPr>
          <w:rFonts w:ascii="Times New Roman" w:hAnsi="Times New Roman"/>
          <w:b/>
          <w:color w:val="000000"/>
          <w:sz w:val="28"/>
          <w:lang w:val="ru-RU"/>
        </w:rPr>
        <w:t>Политическая сфера</w:t>
      </w:r>
    </w:p>
    <w:p w14:paraId="37651E2B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Политическая власть и субъекты политики в современном обществе. Политические институт</w:t>
      </w:r>
      <w:r w:rsidRPr="00F70C80">
        <w:rPr>
          <w:rFonts w:ascii="Times New Roman" w:hAnsi="Times New Roman"/>
          <w:color w:val="000000"/>
          <w:sz w:val="28"/>
          <w:lang w:val="ru-RU"/>
        </w:rPr>
        <w:t xml:space="preserve">ы. Политическая деятельность. </w:t>
      </w:r>
    </w:p>
    <w:p w14:paraId="3D432087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pacing w:val="-1"/>
          <w:sz w:val="28"/>
          <w:lang w:val="ru-RU"/>
        </w:rPr>
        <w:t xml:space="preserve">Политическая система общества, ее структура и функции. Политическая система Российской Федерации на современном этапе. Государство как основной институт политической системы. Государственный суверенитет. Функции государства. </w:t>
      </w:r>
      <w:r w:rsidRPr="00F70C80">
        <w:rPr>
          <w:rFonts w:ascii="Times New Roman" w:hAnsi="Times New Roman"/>
          <w:color w:val="000000"/>
          <w:spacing w:val="-1"/>
          <w:sz w:val="28"/>
          <w:lang w:val="ru-RU"/>
        </w:rPr>
        <w:t xml:space="preserve">Форма государства: форма правления, форма государственного (территориального) устройства, политический режим. Типология форм государства. </w:t>
      </w:r>
    </w:p>
    <w:p w14:paraId="5343AAC4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Федеративное устройство Российской Федерации. Субъекты государственной власти в Российской Федерации. Государственное</w:t>
      </w:r>
      <w:r w:rsidRPr="00F70C80">
        <w:rPr>
          <w:rFonts w:ascii="Times New Roman" w:hAnsi="Times New Roman"/>
          <w:color w:val="000000"/>
          <w:sz w:val="28"/>
          <w:lang w:val="ru-RU"/>
        </w:rPr>
        <w:t xml:space="preserve">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</w:t>
      </w:r>
      <w:r w:rsidRPr="00F70C80">
        <w:rPr>
          <w:rFonts w:ascii="Times New Roman" w:hAnsi="Times New Roman"/>
          <w:color w:val="000000"/>
          <w:sz w:val="28"/>
          <w:lang w:val="ru-RU"/>
        </w:rPr>
        <w:t>Государственная политика Российской Федерации по противодействию экстремизму.</w:t>
      </w:r>
    </w:p>
    <w:p w14:paraId="65FB053B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</w:t>
      </w:r>
      <w:r w:rsidRPr="00F70C80">
        <w:rPr>
          <w:rFonts w:ascii="Times New Roman" w:hAnsi="Times New Roman"/>
          <w:color w:val="000000"/>
          <w:sz w:val="28"/>
          <w:lang w:val="ru-RU"/>
        </w:rPr>
        <w:t>ские течения современности.</w:t>
      </w:r>
    </w:p>
    <w:p w14:paraId="6A049514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Политический процесс и участие в нем субъектов политики. Формы участия граждан в политике. Политические партии как субъекты политики, их функции, виды. Типы партийных систем.</w:t>
      </w:r>
    </w:p>
    <w:p w14:paraId="4CD808A4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Избирательная система. Типы избирательных систем: маж</w:t>
      </w:r>
      <w:r w:rsidRPr="00F70C80">
        <w:rPr>
          <w:rFonts w:ascii="Times New Roman" w:hAnsi="Times New Roman"/>
          <w:color w:val="000000"/>
          <w:sz w:val="28"/>
          <w:lang w:val="ru-RU"/>
        </w:rPr>
        <w:t>оритарная, пропорциональная, смешанная. Избирательная система в Российской Федерации.</w:t>
      </w:r>
    </w:p>
    <w:p w14:paraId="16D05665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 xml:space="preserve">Политическая элита и политическое лидерство. Типология лидерства. </w:t>
      </w:r>
    </w:p>
    <w:p w14:paraId="518F19DC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Роль средств массовой информации в политической жизни общества. Интернет в современной политической ком</w:t>
      </w:r>
      <w:r w:rsidRPr="00F70C80">
        <w:rPr>
          <w:rFonts w:ascii="Times New Roman" w:hAnsi="Times New Roman"/>
          <w:color w:val="000000"/>
          <w:sz w:val="28"/>
          <w:lang w:val="ru-RU"/>
        </w:rPr>
        <w:t>муникации.</w:t>
      </w:r>
    </w:p>
    <w:p w14:paraId="79DFFD76" w14:textId="77777777" w:rsidR="001A7430" w:rsidRPr="00F70C80" w:rsidRDefault="00E65BEE">
      <w:pPr>
        <w:spacing w:after="0"/>
        <w:ind w:left="120"/>
        <w:rPr>
          <w:lang w:val="ru-RU"/>
        </w:rPr>
      </w:pPr>
      <w:r w:rsidRPr="00F70C80">
        <w:rPr>
          <w:rFonts w:ascii="Times New Roman" w:hAnsi="Times New Roman"/>
          <w:b/>
          <w:color w:val="000000"/>
          <w:sz w:val="28"/>
          <w:lang w:val="ru-RU"/>
        </w:rPr>
        <w:t>Правовое регулирование общественных отношений в Российской Федерации</w:t>
      </w:r>
      <w:r w:rsidRPr="00F70C8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10B9154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</w:t>
      </w:r>
      <w:r w:rsidRPr="00F70C80">
        <w:rPr>
          <w:rFonts w:ascii="Times New Roman" w:hAnsi="Times New Roman"/>
          <w:color w:val="000000"/>
          <w:sz w:val="28"/>
          <w:lang w:val="ru-RU"/>
        </w:rPr>
        <w:t xml:space="preserve">отношения, их субъекты. Особенности правового статуса несовершеннолетних. Правонарушение и </w:t>
      </w:r>
      <w:r w:rsidRPr="00F70C80">
        <w:rPr>
          <w:rFonts w:ascii="Times New Roman" w:hAnsi="Times New Roman"/>
          <w:color w:val="000000"/>
          <w:sz w:val="28"/>
          <w:lang w:val="ru-RU"/>
        </w:rPr>
        <w:lastRenderedPageBreak/>
        <w:t>юридическая ответственность. Функции правоохранительных органов Российской Федерации.</w:t>
      </w:r>
    </w:p>
    <w:p w14:paraId="53D307ED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Федерации. Основы конституци</w:t>
      </w:r>
      <w:r w:rsidRPr="00F70C80">
        <w:rPr>
          <w:rFonts w:ascii="Times New Roman" w:hAnsi="Times New Roman"/>
          <w:color w:val="000000"/>
          <w:spacing w:val="-2"/>
          <w:sz w:val="28"/>
          <w:lang w:val="ru-RU"/>
        </w:rPr>
        <w:t>онного строя Российской Феде</w:t>
      </w:r>
      <w:r w:rsidRPr="00F70C80">
        <w:rPr>
          <w:rFonts w:ascii="Times New Roman" w:hAnsi="Times New Roman"/>
          <w:color w:val="000000"/>
          <w:spacing w:val="-2"/>
          <w:sz w:val="28"/>
          <w:lang w:val="ru-RU"/>
        </w:rPr>
        <w:t xml:space="preserve">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</w:t>
      </w:r>
      <w:r w:rsidRPr="00F70C80">
        <w:rPr>
          <w:rFonts w:ascii="Times New Roman" w:hAnsi="Times New Roman"/>
          <w:color w:val="000000"/>
          <w:spacing w:val="-2"/>
          <w:sz w:val="28"/>
          <w:lang w:val="ru-RU"/>
        </w:rPr>
        <w:t>прав человека в условиях мирного и военного времени.</w:t>
      </w:r>
    </w:p>
    <w:p w14:paraId="61E3E2B7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 xml:space="preserve"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 </w:t>
      </w:r>
    </w:p>
    <w:p w14:paraId="7E7D7B97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 xml:space="preserve">Семейное право. Порядок и условия заключения и расторжения брака. Правовое регулирование отношений супругов. Права и обязанности родителей и детей. </w:t>
      </w:r>
    </w:p>
    <w:p w14:paraId="2EFB4C63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pacing w:val="-1"/>
          <w:sz w:val="28"/>
          <w:lang w:val="ru-RU"/>
        </w:rPr>
        <w:t>Трудовое право. Трудовые правоотношения. Порядок приема на работу, заключения и расторжения трудового догов</w:t>
      </w:r>
      <w:r w:rsidRPr="00F70C80">
        <w:rPr>
          <w:rFonts w:ascii="Times New Roman" w:hAnsi="Times New Roman"/>
          <w:color w:val="000000"/>
          <w:spacing w:val="-1"/>
          <w:sz w:val="28"/>
          <w:lang w:val="ru-RU"/>
        </w:rPr>
        <w:t>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работников.</w:t>
      </w:r>
    </w:p>
    <w:p w14:paraId="79AE479B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Законодательство Российской Федерации о налогах и сборах. Участники отн</w:t>
      </w:r>
      <w:r w:rsidRPr="00F70C80">
        <w:rPr>
          <w:rFonts w:ascii="Times New Roman" w:hAnsi="Times New Roman"/>
          <w:color w:val="000000"/>
          <w:sz w:val="28"/>
          <w:lang w:val="ru-RU"/>
        </w:rPr>
        <w:t>ошений, регулируемых законодательством о налогах и сборах. Права и обязанности налогоплательщиков. Ответственность за налоговые правонарушения. Федеральный закон «Об образовании в Российской Федерации». Порядок приема на обучение в образовательные организа</w:t>
      </w:r>
      <w:r w:rsidRPr="00F70C80">
        <w:rPr>
          <w:rFonts w:ascii="Times New Roman" w:hAnsi="Times New Roman"/>
          <w:color w:val="000000"/>
          <w:sz w:val="28"/>
          <w:lang w:val="ru-RU"/>
        </w:rPr>
        <w:t xml:space="preserve">ции среднего профессионального и высшего образования. Порядок оказания платных образовательных услуг. </w:t>
      </w:r>
    </w:p>
    <w:p w14:paraId="2DFDF6C0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 xml:space="preserve">Административное право и его субъекты. Административное правонарушение и административная ответственность. </w:t>
      </w:r>
    </w:p>
    <w:p w14:paraId="02EFFDE5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Экологическое законодательство. Экологические</w:t>
      </w:r>
      <w:r w:rsidRPr="00F70C80">
        <w:rPr>
          <w:rFonts w:ascii="Times New Roman" w:hAnsi="Times New Roman"/>
          <w:color w:val="000000"/>
          <w:sz w:val="28"/>
          <w:lang w:val="ru-RU"/>
        </w:rPr>
        <w:t xml:space="preserve"> правонарушения. Способы защиты права на благоприятную окружающую среду. </w:t>
      </w:r>
    </w:p>
    <w:p w14:paraId="4BEBDB02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</w:t>
      </w:r>
      <w:r w:rsidRPr="00F70C80">
        <w:rPr>
          <w:rFonts w:ascii="Times New Roman" w:hAnsi="Times New Roman"/>
          <w:color w:val="000000"/>
          <w:sz w:val="28"/>
          <w:lang w:val="ru-RU"/>
        </w:rPr>
        <w:t>вной ответственности несовершеннолетних.</w:t>
      </w:r>
    </w:p>
    <w:p w14:paraId="323DCB00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 xml:space="preserve">Гражданские споры, порядок их рассмотрения. Основные принципы гражданского процесса. Участники гражданского процесса. </w:t>
      </w:r>
    </w:p>
    <w:p w14:paraId="07A17F5E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 xml:space="preserve">Административный процесс. Судебное производство по делам об административных правонарушениях. </w:t>
      </w:r>
    </w:p>
    <w:p w14:paraId="599FEDBF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lastRenderedPageBreak/>
        <w:t>У</w:t>
      </w:r>
      <w:r w:rsidRPr="00F70C80">
        <w:rPr>
          <w:rFonts w:ascii="Times New Roman" w:hAnsi="Times New Roman"/>
          <w:color w:val="000000"/>
          <w:sz w:val="28"/>
          <w:lang w:val="ru-RU"/>
        </w:rPr>
        <w:t xml:space="preserve">головный процесс, его принципы и стадии. Субъекты уголовного процесса. </w:t>
      </w:r>
    </w:p>
    <w:p w14:paraId="6770A5DB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Конституционное судопроизводство. Арбитражное судопроизводство.</w:t>
      </w:r>
    </w:p>
    <w:p w14:paraId="6797AADB" w14:textId="77777777" w:rsidR="001A7430" w:rsidRPr="00F70C80" w:rsidRDefault="00E65BEE">
      <w:pPr>
        <w:spacing w:after="0"/>
        <w:ind w:firstLine="600"/>
        <w:jc w:val="both"/>
        <w:rPr>
          <w:lang w:val="ru-RU"/>
        </w:rPr>
      </w:pPr>
      <w:r w:rsidRPr="00F70C80">
        <w:rPr>
          <w:rFonts w:ascii="Times New Roman" w:hAnsi="Times New Roman"/>
          <w:color w:val="000000"/>
          <w:sz w:val="28"/>
          <w:lang w:val="ru-RU"/>
        </w:rPr>
        <w:t>Юридическое образование, юристы как социально-профессиональная группа.</w:t>
      </w:r>
    </w:p>
    <w:p w14:paraId="40828DC4" w14:textId="77777777" w:rsidR="001A7430" w:rsidRPr="00F70C80" w:rsidRDefault="001A7430">
      <w:pPr>
        <w:rPr>
          <w:lang w:val="ru-RU"/>
        </w:rPr>
        <w:sectPr w:rsidR="001A7430" w:rsidRPr="00F70C80">
          <w:pgSz w:w="11906" w:h="16383"/>
          <w:pgMar w:top="1134" w:right="850" w:bottom="1134" w:left="1701" w:header="720" w:footer="720" w:gutter="0"/>
          <w:cols w:space="720"/>
        </w:sectPr>
      </w:pPr>
    </w:p>
    <w:p w14:paraId="6B857BDB" w14:textId="77777777" w:rsidR="001A7430" w:rsidRDefault="00E65BEE">
      <w:pPr>
        <w:spacing w:after="0"/>
        <w:ind w:left="120"/>
      </w:pPr>
      <w:bookmarkStart w:id="5" w:name="block-464086"/>
      <w:bookmarkEnd w:id="4"/>
      <w:r w:rsidRPr="00F70C8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AED70B9" w14:textId="77777777" w:rsidR="001A7430" w:rsidRDefault="00E65B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3"/>
        <w:gridCol w:w="5061"/>
        <w:gridCol w:w="1211"/>
        <w:gridCol w:w="1841"/>
        <w:gridCol w:w="1910"/>
        <w:gridCol w:w="2824"/>
      </w:tblGrid>
      <w:tr w:rsidR="001A7430" w14:paraId="5E36E1AF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0A6644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401F852" w14:textId="77777777" w:rsidR="001A7430" w:rsidRDefault="001A743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A055C8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407AB08" w14:textId="77777777" w:rsidR="001A7430" w:rsidRDefault="001A743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390F6D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1180F2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F8C8E2B" w14:textId="77777777" w:rsidR="001A7430" w:rsidRDefault="001A7430">
            <w:pPr>
              <w:spacing w:after="0"/>
              <w:ind w:left="135"/>
            </w:pPr>
          </w:p>
        </w:tc>
      </w:tr>
      <w:tr w:rsidR="001A7430" w14:paraId="5E37F78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7CDD26" w14:textId="77777777" w:rsidR="001A7430" w:rsidRDefault="001A74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3CEE32" w14:textId="77777777" w:rsidR="001A7430" w:rsidRDefault="001A7430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38AC383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D7B6024" w14:textId="77777777" w:rsidR="001A7430" w:rsidRDefault="001A7430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124201D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1F0ECFA" w14:textId="77777777" w:rsidR="001A7430" w:rsidRDefault="001A7430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2BFF0C9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885312C" w14:textId="77777777" w:rsidR="001A7430" w:rsidRDefault="001A743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BC633E" w14:textId="77777777" w:rsidR="001A7430" w:rsidRDefault="001A7430"/>
        </w:tc>
      </w:tr>
      <w:tr w:rsidR="001A7430" w14:paraId="0FFEFA2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4208E47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Человек в обществе</w:t>
            </w:r>
          </w:p>
        </w:tc>
      </w:tr>
      <w:tr w:rsidR="001A7430" w:rsidRPr="00F70C80" w14:paraId="731FDD9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3CFAB7F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F2EE3F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общественные отношения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2AAA8D3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81B7A7E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1373DCA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F4A5EB3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A7430" w:rsidRPr="00F70C80" w14:paraId="3F0D409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8846DD4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76299D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Информационное общество и массовые коммуникации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F2776CC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8057F99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5FCE46C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1D40D42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A7430" w:rsidRPr="00F70C80" w14:paraId="1BAA82A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A72DF3B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EAC223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общества. Глобализация и ее противоречия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0267B2E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F504B9B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671667C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775577F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A7430" w:rsidRPr="00F70C80" w14:paraId="11C5C17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763CAA9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62AEDA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Становление личности в процессе социализации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6DACBF8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2CFBCB7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687873C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85BB89B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A7430" w:rsidRPr="00F70C80" w14:paraId="6B25405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A9AC931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253F08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Деятельность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2EFF4C3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A8DDB65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F268384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3901FEB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A7430" w:rsidRPr="00F70C80" w14:paraId="7F29023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F22AF90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B5EC52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деятельность человека. Научное познание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E37EACB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23741E4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CE7A0FD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D180FF5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A7430" w:rsidRPr="00F70C80" w14:paraId="012449E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34609FC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F9EFE0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«Человек в обществе»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F742A5B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689D7ED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12D6407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56364F0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A7430" w14:paraId="283E606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338FA9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D1B2C73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8505DB" w14:textId="77777777" w:rsidR="001A7430" w:rsidRDefault="001A7430"/>
        </w:tc>
      </w:tr>
      <w:tr w:rsidR="001A7430" w14:paraId="43F6D3D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C041717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Духовная культура</w:t>
            </w:r>
          </w:p>
        </w:tc>
      </w:tr>
      <w:tr w:rsidR="001A7430" w:rsidRPr="00F70C80" w14:paraId="6E9C377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F2A2DD4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2D23D6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ее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EC4B278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AFF6461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2BAE5AF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70A3B92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A7430" w:rsidRPr="00F70C80" w14:paraId="78486938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A07B700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0469D2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Категории и принципы морали в жизни </w:t>
            </w: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человека и развитии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55C69A4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54D95F1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C7DFE77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897F2BE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A7430" w:rsidRPr="00F70C80" w14:paraId="2DE0441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CF96F79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363E9C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40CD5B7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B6FAEA9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68C79CA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628FF8B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A7430" w:rsidRPr="00F70C80" w14:paraId="6199D41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FA058CF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7BB0C1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5388E64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5BB6799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182272F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925FE4F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A7430" w:rsidRPr="00F70C80" w14:paraId="5D7B441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569994B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2ABB86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568BF06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E751D9F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DFE51CD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094F4AC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A7430" w:rsidRPr="00F70C80" w14:paraId="22763E5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CF05636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283B60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«Духовная культура»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17A789D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271F55A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8DE6121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640E3F7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A7430" w14:paraId="399C3B4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417D1F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469E3FB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5BE63B" w14:textId="77777777" w:rsidR="001A7430" w:rsidRDefault="001A7430"/>
        </w:tc>
      </w:tr>
      <w:tr w:rsidR="001A7430" w14:paraId="2ADEFCA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99BD8F5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Экономическая жизнь общества</w:t>
            </w:r>
          </w:p>
        </w:tc>
      </w:tr>
      <w:tr w:rsidR="001A7430" w:rsidRPr="00F70C80" w14:paraId="6AFE548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78E8D38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CC8A4A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Экономика — основа </w:t>
            </w:r>
            <w:r>
              <w:rPr>
                <w:rFonts w:ascii="Times New Roman" w:hAnsi="Times New Roman"/>
                <w:color w:val="000000"/>
                <w:sz w:val="24"/>
              </w:rPr>
              <w:t>жизнедеятельности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BE216C5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B904DE5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A092B3A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CCC0C3C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A7430" w:rsidRPr="00F70C80" w14:paraId="75AB033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9FDAD43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ECC4AC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D41D273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133690F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C5231C6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84C6428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A7430" w:rsidRPr="00F70C80" w14:paraId="09F48E5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CA7F12F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DC7091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деятельность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0D73202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AA64D91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8FAA186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2135019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A7430" w:rsidRPr="00F70C80" w14:paraId="3C75592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604C552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1292FD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предприятия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39DB03A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37E8361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782ED58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4D7F8ED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A7430" w:rsidRPr="00F70C80" w14:paraId="66155EFD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CEA7B84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91804C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институты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AF3BB80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36CF9D1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6B87203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CFAA192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A7430" w:rsidRPr="00F70C80" w14:paraId="48778BE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CEA00FA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345455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и государство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A940EBB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D05EB36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71D30D6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5E760C0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A7430" w:rsidRPr="00F70C80" w14:paraId="37BCC55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D3E0065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A1EB5F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4CF7CB1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6EF82B2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D75ABD3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64D8A3B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A7430" w:rsidRPr="00F70C80" w14:paraId="6F82E25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FEB4E28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222D2B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«Экономическая жизнь общества»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72BC640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5617A36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79A5849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739CD3A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A7430" w14:paraId="6D912D6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320D42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A3354F3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E4EBC0E" w14:textId="77777777" w:rsidR="001A7430" w:rsidRDefault="001A7430"/>
        </w:tc>
      </w:tr>
      <w:tr w:rsidR="001A7430" w:rsidRPr="00F70C80" w14:paraId="7198697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873A07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FCA238A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8C24EDB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1580CB7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9EC8433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A7430" w14:paraId="21A85C5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124CB5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C15C1F2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9BE6D67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977F86F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A82A95F" w14:textId="77777777" w:rsidR="001A7430" w:rsidRDefault="001A7430"/>
        </w:tc>
      </w:tr>
    </w:tbl>
    <w:p w14:paraId="52EAF2E8" w14:textId="77777777" w:rsidR="001A7430" w:rsidRDefault="001A7430">
      <w:pPr>
        <w:sectPr w:rsidR="001A74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A7599CE" w14:textId="77777777" w:rsidR="001A7430" w:rsidRDefault="00E65B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4"/>
        <w:gridCol w:w="5168"/>
        <w:gridCol w:w="1189"/>
        <w:gridCol w:w="1841"/>
        <w:gridCol w:w="1910"/>
        <w:gridCol w:w="2788"/>
      </w:tblGrid>
      <w:tr w:rsidR="001A7430" w14:paraId="463A6035" w14:textId="77777777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9A406A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4A5EE69" w14:textId="77777777" w:rsidR="001A7430" w:rsidRDefault="001A7430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B80C0F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BB37418" w14:textId="77777777" w:rsidR="001A7430" w:rsidRDefault="001A743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796BA0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22A7BA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38952CE" w14:textId="77777777" w:rsidR="001A7430" w:rsidRDefault="001A7430">
            <w:pPr>
              <w:spacing w:after="0"/>
              <w:ind w:left="135"/>
            </w:pPr>
          </w:p>
        </w:tc>
      </w:tr>
      <w:tr w:rsidR="001A7430" w14:paraId="483245B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89B402" w14:textId="77777777" w:rsidR="001A7430" w:rsidRDefault="001A74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CB9A00" w14:textId="77777777" w:rsidR="001A7430" w:rsidRDefault="001A7430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EDFD3B5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BC99B32" w14:textId="77777777" w:rsidR="001A7430" w:rsidRDefault="001A7430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0053C235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84E143E" w14:textId="77777777" w:rsidR="001A7430" w:rsidRDefault="001A7430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66B4FB6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DDDE264" w14:textId="77777777" w:rsidR="001A7430" w:rsidRDefault="001A743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42F808" w14:textId="77777777" w:rsidR="001A7430" w:rsidRDefault="001A7430"/>
        </w:tc>
      </w:tr>
      <w:tr w:rsidR="001A7430" w14:paraId="38DE499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BA94C3B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Социальная сфера</w:t>
            </w:r>
          </w:p>
        </w:tc>
      </w:tr>
      <w:tr w:rsidR="001A7430" w:rsidRPr="00F70C80" w14:paraId="7591D8B2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42BA6E70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2BA232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общества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5FA1407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15DF55C5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3EA188B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36BC6C41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A7430" w:rsidRPr="00F70C80" w14:paraId="5D5DC21C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773311C2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3D2B4C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Социальное положение личности в обществе и пути его изменения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EB2EB23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20F3602E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3BD7C9C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0762337C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A7430" w:rsidRPr="00F70C80" w14:paraId="1C8526B0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70EC9080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7060A8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и семейные ценности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838E512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39B8CDCA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1BB87BE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125330D5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A7430" w:rsidRPr="00F70C80" w14:paraId="184E1736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3B29E71C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93E75A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Этнические общности и нации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21F3ACB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731F4214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136EC49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0313591B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A7430" w:rsidRPr="00F70C80" w14:paraId="7CFEFCF8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06DD2127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4D97ED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нормы и социальный контроль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7CA593A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28CE0946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3467802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41769355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A7430" w:rsidRPr="00F70C80" w14:paraId="12D2B699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5D3BA5CF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54EFCF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конфликт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980AA78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3818A85E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4FFF1C5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09EAE152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A7430" w:rsidRPr="00F70C80" w14:paraId="14B457C1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38B3BAB6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0EBB9F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«Социальная сфера»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A40A4FE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4D068322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DE1878C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2019B152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A7430" w14:paraId="04FDBAA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974D18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8758495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6C336D" w14:textId="77777777" w:rsidR="001A7430" w:rsidRDefault="001A7430"/>
        </w:tc>
      </w:tr>
      <w:tr w:rsidR="001A7430" w14:paraId="7DB0A4A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4EDB11F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Политическая сфера</w:t>
            </w:r>
          </w:p>
        </w:tc>
      </w:tr>
      <w:tr w:rsidR="001A7430" w:rsidRPr="00F70C80" w14:paraId="3BD87B5B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7CAAD724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0C6CCD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 и политические отношения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4B6BD88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4191C1B4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FC0F22E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781795BD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A7430" w:rsidRPr="00F70C80" w14:paraId="3FB52CF1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7B012A19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B8EB54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система. Государство — основной институт политической системы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F28E53C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4EEF020B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22E3244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014B457B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A7430" w:rsidRPr="00F70C80" w14:paraId="131FF2D7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2489E84E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A1B39A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Российская Федерация. Государственное управление в Российской Федерации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B740EC9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1E6807D1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800ABC1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6CC9C1E2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A7430" w:rsidRPr="00F70C80" w14:paraId="435B08CD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4BB3DFC5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E9C7536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общества и личности.Политическая идеология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34980FE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15E66B17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3A70A87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7A4BA738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A7430" w:rsidRPr="00F70C80" w14:paraId="205370C0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166D8B40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83C383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Политический процесс и его участники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0F020F9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472DECFD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7E97B8E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6335C1AA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A7430" w:rsidRPr="00F70C80" w14:paraId="2426FACF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3C192EFF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2CBDC9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Избирательная система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87996FF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5BA27958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3161477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011BD780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A7430" w:rsidRPr="00F70C80" w14:paraId="6ABEA5BF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06708F3E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33FF20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элиты и </w:t>
            </w: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лидерство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0CF364C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7862BE43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F29FED1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0921A4DF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A7430" w:rsidRPr="00F70C80" w14:paraId="5FC08FBB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2EE98D12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D5A89B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«Политическая сфера»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FB21D93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5F254D05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50890A2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24A16C32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A7430" w14:paraId="66E9967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56E367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55EEAE5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660C0F" w14:textId="77777777" w:rsidR="001A7430" w:rsidRDefault="001A7430"/>
        </w:tc>
      </w:tr>
      <w:tr w:rsidR="001A7430" w:rsidRPr="00F70C80" w14:paraId="46CE434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A3ED06A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Правовое регулирование общественных отношений в Российской Федерации</w:t>
            </w:r>
          </w:p>
        </w:tc>
      </w:tr>
      <w:tr w:rsidR="001A7430" w:rsidRPr="00F70C80" w14:paraId="220FFFCB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71F7F3A6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4B26FB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права. Правовые отношения. Правонарушения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E2358CD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5D12A6B5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F925FDF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1D74B9FE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A7430" w:rsidRPr="00F70C80" w14:paraId="42C453ED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5AD4E344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1F7D59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права, свободы и обязанности человека и гражданина в Российской Федерации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7188A69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4382B822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8DECFF7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66DCE183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A7430" w:rsidRPr="00F70C80" w14:paraId="512036A3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00D4962D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91DF1D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регулирование гражданских, семейных, трудовых правоотношений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529402A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2A8F6E8A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B907175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4F5D80BA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A7430" w:rsidRPr="00F70C80" w14:paraId="1F884BDE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5BDCE79A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ADD75C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регулирование налоговых, образовательных, административных, уголовных правовых отношений, экологическое законодательство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C2BCB26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171D4BC5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9F08BAC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7C2B2DC8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A7430" w:rsidRPr="00F70C80" w14:paraId="31935EA1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4AD34104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72073A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принципы к</w:t>
            </w: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онституционного, </w:t>
            </w: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арбитражного, гражданского, административного, уголовного процессов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28C0E92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7217A9FD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0E13C89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2BDBFD5B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A7430" w:rsidRPr="00F70C80" w14:paraId="1C15D184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7DA226C5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B63D11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разделу «Правовое </w:t>
            </w: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регулирование общественных отношений в Российской Федерации»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A51856C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24786EAE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B3AD929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5BA9CC77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A7430" w14:paraId="281BB02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137818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1F2DA9A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B93464" w14:textId="77777777" w:rsidR="001A7430" w:rsidRDefault="001A7430"/>
        </w:tc>
      </w:tr>
      <w:tr w:rsidR="001A7430" w:rsidRPr="00F70C80" w14:paraId="2D4591C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40A69F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повторение, представление результатов </w:t>
            </w: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проектно-исследовательской деятельности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0450A49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03A87B46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18DDD5B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6A71DD59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A7430" w14:paraId="4081D03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F5343C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9E1D88F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283DBBF8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360E0A6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16972C0E" w14:textId="77777777" w:rsidR="001A7430" w:rsidRDefault="001A7430"/>
        </w:tc>
      </w:tr>
    </w:tbl>
    <w:p w14:paraId="4F1D40CB" w14:textId="77777777" w:rsidR="001A7430" w:rsidRDefault="001A7430">
      <w:pPr>
        <w:sectPr w:rsidR="001A74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04B86C9" w14:textId="77777777" w:rsidR="001A7430" w:rsidRDefault="001A7430">
      <w:pPr>
        <w:sectPr w:rsidR="001A74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C7E9B18" w14:textId="77777777" w:rsidR="001A7430" w:rsidRDefault="00E65BEE">
      <w:pPr>
        <w:spacing w:after="0"/>
        <w:ind w:left="120"/>
      </w:pPr>
      <w:bookmarkStart w:id="6" w:name="block-464087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010CBE7" w14:textId="77777777" w:rsidR="001A7430" w:rsidRDefault="00E65B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5"/>
        <w:gridCol w:w="3665"/>
        <w:gridCol w:w="1077"/>
        <w:gridCol w:w="1841"/>
        <w:gridCol w:w="1910"/>
        <w:gridCol w:w="1423"/>
        <w:gridCol w:w="3319"/>
      </w:tblGrid>
      <w:tr w:rsidR="001A7430" w14:paraId="26A50324" w14:textId="77777777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6B0AC7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8892E10" w14:textId="77777777" w:rsidR="001A7430" w:rsidRDefault="001A7430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B90502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2021ED4" w14:textId="77777777" w:rsidR="001A7430" w:rsidRDefault="001A743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66583A9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78994C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09DED92" w14:textId="77777777" w:rsidR="001A7430" w:rsidRDefault="001A7430">
            <w:pPr>
              <w:spacing w:after="0"/>
              <w:ind w:left="135"/>
            </w:pPr>
          </w:p>
        </w:tc>
        <w:tc>
          <w:tcPr>
            <w:tcW w:w="19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AFE8B5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87F4C75" w14:textId="77777777" w:rsidR="001A7430" w:rsidRDefault="001A7430">
            <w:pPr>
              <w:spacing w:after="0"/>
              <w:ind w:left="135"/>
            </w:pPr>
          </w:p>
        </w:tc>
      </w:tr>
      <w:tr w:rsidR="001A7430" w14:paraId="23F8C1F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763F5E" w14:textId="77777777" w:rsidR="001A7430" w:rsidRDefault="001A74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69B0F9" w14:textId="77777777" w:rsidR="001A7430" w:rsidRDefault="001A7430"/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3B7004D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E933428" w14:textId="77777777" w:rsidR="001A7430" w:rsidRDefault="001A7430">
            <w:pPr>
              <w:spacing w:after="0"/>
              <w:ind w:left="135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044C67D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97F68E1" w14:textId="77777777" w:rsidR="001A7430" w:rsidRDefault="001A7430">
            <w:pPr>
              <w:spacing w:after="0"/>
              <w:ind w:left="135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7E72D71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AC7409B" w14:textId="77777777" w:rsidR="001A7430" w:rsidRDefault="001A743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06848D" w14:textId="77777777" w:rsidR="001A7430" w:rsidRDefault="001A74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17F402" w14:textId="77777777" w:rsidR="001A7430" w:rsidRDefault="001A7430"/>
        </w:tc>
      </w:tr>
      <w:tr w:rsidR="001A7430" w:rsidRPr="00F70C80" w14:paraId="021A46DF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9355D39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46144C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как система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E85711E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05146A4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90FEB00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52B74EA4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D50DC24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eccb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A7430" w:rsidRPr="00F70C80" w14:paraId="07661917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51D7ACE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FD079C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общественные отношения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4199CD4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5A22A7C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944BD1A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7D17510E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28D7249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eccc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7430" w14:paraId="658A97FE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2DD2E2B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411BE7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институты в обществе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ED83407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750B27A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DDBEC88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190DDAB3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38BCED5" w14:textId="77777777" w:rsidR="001A7430" w:rsidRDefault="001A7430">
            <w:pPr>
              <w:spacing w:after="0"/>
              <w:ind w:left="135"/>
            </w:pPr>
          </w:p>
        </w:tc>
      </w:tr>
      <w:tr w:rsidR="001A7430" w:rsidRPr="00F70C80" w14:paraId="5251733A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0F5EA94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34FA8B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Информационное общество и его особенности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C7C8AFA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0EC628C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78D8ADF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4C156A26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6C96052D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1A7430" w14:paraId="515E6185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9BE56DB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16E0C8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Роль массовых коммуникаций в современном обществе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6BA2E9A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F9A8A88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6C17345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76702589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75CE232" w14:textId="77777777" w:rsidR="001A7430" w:rsidRDefault="001A7430">
            <w:pPr>
              <w:spacing w:after="0"/>
              <w:ind w:left="135"/>
            </w:pPr>
          </w:p>
        </w:tc>
      </w:tr>
      <w:tr w:rsidR="001A7430" w14:paraId="1C24D389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CCFFE7D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62CCB7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общественного развития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3545102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4B4B356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350BC84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1B5CD85D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3E53B67" w14:textId="77777777" w:rsidR="001A7430" w:rsidRDefault="001A7430">
            <w:pPr>
              <w:spacing w:after="0"/>
              <w:ind w:left="135"/>
            </w:pPr>
          </w:p>
        </w:tc>
      </w:tr>
      <w:tr w:rsidR="001A7430" w14:paraId="4DA31457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BD3DE93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0E82E6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Общественный прогресс и его </w:t>
            </w: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последствия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9C06EB2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66384E6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2EE240D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14E9DEEB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6B1988D4" w14:textId="77777777" w:rsidR="001A7430" w:rsidRDefault="001A7430">
            <w:pPr>
              <w:spacing w:after="0"/>
              <w:ind w:left="135"/>
            </w:pPr>
          </w:p>
        </w:tc>
      </w:tr>
      <w:tr w:rsidR="001A7430" w14:paraId="22DF1CB0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4503A08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4CEF204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Глобализация и ее противоречия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2274444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772C31E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8B40448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1D150258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A07A8AF" w14:textId="77777777" w:rsidR="001A7430" w:rsidRDefault="001A7430">
            <w:pPr>
              <w:spacing w:after="0"/>
              <w:ind w:left="135"/>
            </w:pPr>
          </w:p>
        </w:tc>
      </w:tr>
      <w:tr w:rsidR="001A7430" w:rsidRPr="00F70C80" w14:paraId="1781B4A7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45C60FB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015D3E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современном обществе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A62E81F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F6FA382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8E09F8C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3C559839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ABD9ECB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7430" w:rsidRPr="00F70C80" w14:paraId="62B34530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5FC3B83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84106C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Становление личности в процессе социализации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D76AE11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D0089CE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8B3968D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CA37CA9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6F22648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</w:t>
              </w:r>
            </w:hyperlink>
          </w:p>
        </w:tc>
      </w:tr>
      <w:tr w:rsidR="001A7430" w:rsidRPr="00F70C80" w14:paraId="02BAD2B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27222A6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A7F679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Общественное и индивидуальное сознание. </w:t>
            </w: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Самосознание и социальное поведение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9A75454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35AE23A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0A57808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06FA7DC9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2B8484F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ecbe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7430" w:rsidRPr="00F70C80" w14:paraId="308FB244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431C1E4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E82FC2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Деятельность человека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D7CED7B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CAF76E0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2705E7F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BE5EFED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F321D02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7430" w:rsidRPr="00F70C80" w14:paraId="2219209C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3B69AB2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5956C9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Свобода и необходимость в деятельности человека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16338BC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684445C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B3F62E1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39C10E6E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E5370BF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7430" w:rsidRPr="00F70C80" w14:paraId="0415672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904D69E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AA2BFE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Познавательная деятельность человека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066526A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0748D9D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269A976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4A96DD26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8AEC702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ecba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A7430" w:rsidRPr="00F70C80" w14:paraId="6751C2B7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4230B53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7645EC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Истина и ее </w:t>
            </w:r>
            <w:r>
              <w:rPr>
                <w:rFonts w:ascii="Times New Roman" w:hAnsi="Times New Roman"/>
                <w:color w:val="000000"/>
                <w:sz w:val="24"/>
              </w:rPr>
              <w:t>критерии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7652F3F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FD26CCA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6A44040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364199F0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DBB58FE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ecbbaa</w:t>
              </w:r>
            </w:hyperlink>
          </w:p>
        </w:tc>
      </w:tr>
      <w:tr w:rsidR="001A7430" w:rsidRPr="00F70C80" w14:paraId="3E5B537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6A7DA65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722E75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познание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76D0936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D0713C4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38E140E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6CA42C5C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7146A600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ecbd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A7430" w:rsidRPr="00F70C80" w14:paraId="1FFD55FA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09D2995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512BEB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обществе"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D0EBAB4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91D472F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340ADF7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735EB90A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3EDAC72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ecceec</w:t>
              </w:r>
            </w:hyperlink>
          </w:p>
        </w:tc>
      </w:tr>
      <w:tr w:rsidR="001A7430" w:rsidRPr="00F70C80" w14:paraId="563D1C6E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4D81303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5E46F7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обществе"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BD52249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A9118F8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B77D124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E9F0D0C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6C45D54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1A7430" w:rsidRPr="00F70C80" w14:paraId="4AE4BC2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1789BA8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F81A88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 деятельность человека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B1E841C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CBF0E10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88B3CA1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30A1A489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431F083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ecbe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7430" w:rsidRPr="00F70C80" w14:paraId="1E62CDB5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4126FCB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5799DD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ее формы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5B661F7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0D920CB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4CBB9FB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36AA886F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740DCC8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ecaa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A7430" w:rsidRPr="00F70C80" w14:paraId="47B0F341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F7A658E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96D965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Вклад российской культуры в формирование ценностей современного общества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71EC53E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281B549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514A297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3AE3201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6CC11E36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ecab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7430" w:rsidRPr="00F70C80" w14:paraId="317A5DEC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A70E558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1B4DEB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Мораль как общечеловеческая ценность и социальный регулятор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A88E7E5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1350686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A47FD59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76CF21C9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3500FCA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ecacd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A7430" w:rsidRPr="00F70C80" w14:paraId="60E9B2CE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E7200A7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8FCFF3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Категории морали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629697B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DC0631C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8A6F155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5784FA48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3828309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230</w:t>
              </w:r>
            </w:hyperlink>
          </w:p>
        </w:tc>
      </w:tr>
      <w:tr w:rsidR="001A7430" w:rsidRPr="00F70C80" w14:paraId="289C0C5E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07D6E11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F444DC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Гражданственность и патриотизм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4029F17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39DFB44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EBD253C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494A5E37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50D41A4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</w:t>
              </w:r>
            </w:hyperlink>
          </w:p>
        </w:tc>
      </w:tr>
      <w:tr w:rsidR="001A7430" w:rsidRPr="00F70C80" w14:paraId="3F27EF7A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593392F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057B0A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ее функции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94E2CF5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71FBCCC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79AB973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75C9345C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2EAA77B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ecbd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A7430" w:rsidRPr="00F70C80" w14:paraId="6AA89CE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A1AF455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1C58FC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Роль науки в современном обществе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58EC259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0C27B1E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FF9FCDF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1466E216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9FC2F1F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ecbd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A7430" w:rsidRPr="00F70C80" w14:paraId="645915C6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197AE7E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0E058C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в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современном обществе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BF7834F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1753110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7E7F19B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682C8307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EAB7FF8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A7430" w:rsidRPr="00F70C80" w14:paraId="71F3591A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8A52E1D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E6D891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развития образования в Российской Федерации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A0EF7D6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B469952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E74AAB2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7CC52236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1BE709F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A7430" w:rsidRPr="00F70C80" w14:paraId="6D41E57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FAE3661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68EB7F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ее роль в жизни человека и общества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91F532F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1C70937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BB96656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7297C589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381FFDF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7430" w14:paraId="2B744B4E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40C6C02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984CB0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Мировые и национальные религии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CC2CC1C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81D35A6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39FF539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3A8F7655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CBB6090" w14:textId="77777777" w:rsidR="001A7430" w:rsidRDefault="001A7430">
            <w:pPr>
              <w:spacing w:after="0"/>
              <w:ind w:left="135"/>
            </w:pPr>
          </w:p>
        </w:tc>
      </w:tr>
      <w:tr w:rsidR="001A7430" w:rsidRPr="00F70C80" w14:paraId="2AE5B6A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779C4C2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7DFCA7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D5252A8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A39D583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7C104AA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52DCD42F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7CC4F486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ecae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A7430" w14:paraId="5141798B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99C4BBA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120779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профессиональной деятельности в сфере науки, образования и искусства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AB56BD3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CF64058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E0F1668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03DB7498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5149269" w14:textId="77777777" w:rsidR="001A7430" w:rsidRDefault="001A7430">
            <w:pPr>
              <w:spacing w:after="0"/>
              <w:ind w:left="135"/>
            </w:pPr>
          </w:p>
        </w:tc>
      </w:tr>
      <w:tr w:rsidR="001A7430" w:rsidRPr="00F70C80" w14:paraId="37C083A0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7E0BA90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6203D2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"Духовная культура"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2398381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376BB23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CF60E4C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368F589F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4478B87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1A7430" w:rsidRPr="00F70C80" w14:paraId="1BC1AB6E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F8652D6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24C10C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"Духовная </w:t>
            </w: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культура"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00EB304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EF66923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E2C1E88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D9C37CD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D1578A1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7430" w:rsidRPr="00F70C80" w14:paraId="299C01EF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FDA66DC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A90633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- основа жизнедеятельности общества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75FAB2A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C3665E4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DEFAA94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E6FC5EF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1093752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A7430" w:rsidRPr="00F70C80" w14:paraId="0514D2DB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102E9B1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CC0A29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Макроэкономические показатели и качество жизни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9AE9F15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B19E0D1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AD272E3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68E5AD0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E3EAA37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</w:hyperlink>
          </w:p>
        </w:tc>
      </w:tr>
      <w:tr w:rsidR="001A7430" w14:paraId="0633764D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AE9CAFE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1D24ED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как наука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71E69D8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4CF63D4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335861E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67671F63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7A2C07C8" w14:textId="77777777" w:rsidR="001A7430" w:rsidRDefault="001A7430">
            <w:pPr>
              <w:spacing w:after="0"/>
              <w:ind w:left="135"/>
            </w:pPr>
          </w:p>
        </w:tc>
      </w:tr>
      <w:tr w:rsidR="001A7430" w:rsidRPr="00F70C80" w14:paraId="3B0C8F6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F4E1826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016223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системы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A1ECE21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AD693BE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4EEAC01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73495CE1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607D1E9E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A7430" w:rsidRPr="00F70C80" w14:paraId="2208AE14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BE653DB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2BF8E8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рост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7F8E253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20F88B5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8FC59A6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1408239A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74A8CCF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</w:hyperlink>
          </w:p>
        </w:tc>
      </w:tr>
      <w:tr w:rsidR="001A7430" w14:paraId="790B8AB0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20AF6AE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A63AA4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цикл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9247FB8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8447D07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67D3E74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0DD19181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BC7BF88" w14:textId="77777777" w:rsidR="001A7430" w:rsidRDefault="001A7430">
            <w:pPr>
              <w:spacing w:after="0"/>
              <w:ind w:left="135"/>
            </w:pPr>
          </w:p>
        </w:tc>
      </w:tr>
      <w:tr w:rsidR="001A7430" w:rsidRPr="00F70C80" w14:paraId="2523E8F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AD46A50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1FF59F3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C2AA5C7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B26AFB7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62FD2F4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63BC9B74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5A48F8D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360</w:t>
              </w:r>
            </w:hyperlink>
          </w:p>
        </w:tc>
      </w:tr>
      <w:tr w:rsidR="001A7430" w:rsidRPr="00F70C80" w14:paraId="0C109F09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DAD3647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0826DF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механизмы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8C81433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EBBC489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46FBE12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3DDB8D95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AD36D30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7430" w:rsidRPr="00F70C80" w14:paraId="63CC6A22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4B1D284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E5FF46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67EFADE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06AF9B4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2FA4D2E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76F8892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7CD71EFA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7430" w14:paraId="75659D0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4108A5F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992730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рынков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38163FD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5E584A7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11EC6CC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34BD4891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C95AEF4" w14:textId="77777777" w:rsidR="001A7430" w:rsidRDefault="001A7430">
            <w:pPr>
              <w:spacing w:after="0"/>
              <w:ind w:left="135"/>
            </w:pPr>
          </w:p>
        </w:tc>
      </w:tr>
      <w:tr w:rsidR="001A7430" w14:paraId="4303C91E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646264E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38557A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рыночных отношений в современной экономике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8340CAC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FD71D23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A85D540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7B52FD18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9C483DF" w14:textId="77777777" w:rsidR="001A7430" w:rsidRDefault="001A7430">
            <w:pPr>
              <w:spacing w:after="0"/>
              <w:ind w:left="135"/>
            </w:pPr>
          </w:p>
        </w:tc>
      </w:tr>
      <w:tr w:rsidR="001A7430" w:rsidRPr="00F70C80" w14:paraId="51EBD559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3476C34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0EB45F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D2A842B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31D466E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523B783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5643F65A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84ECBC4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7430" w:rsidRPr="00F70C80" w14:paraId="0D902EC4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F64AB8B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15E922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деятельность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79D9DEF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4C0B8D6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07FA981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6C96A9CE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6AFD2C0F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</w:hyperlink>
          </w:p>
        </w:tc>
      </w:tr>
      <w:tr w:rsidR="001A7430" w:rsidRPr="00F70C80" w14:paraId="222E9E5E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F5EDDA8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6A68AC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Рациональное экономическое поведение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E3E6506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AB68F84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8AC8A02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5E37140A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208AF02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A7430" w:rsidRPr="00F70C80" w14:paraId="42FD6A12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17E504B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DB3D6B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Экономика </w:t>
            </w:r>
            <w:r>
              <w:rPr>
                <w:rFonts w:ascii="Times New Roman" w:hAnsi="Times New Roman"/>
                <w:color w:val="000000"/>
                <w:sz w:val="24"/>
              </w:rPr>
              <w:t>предприятия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6CFE234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0259E70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E3BF557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5D4015D2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7E920602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</w:t>
              </w:r>
            </w:hyperlink>
          </w:p>
        </w:tc>
      </w:tr>
      <w:tr w:rsidR="001A7430" w:rsidRPr="00F70C80" w14:paraId="2A6B052F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EDB0B62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507616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 производства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DCEE869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5B6C363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F726C20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13AB0C8D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40D39B1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A7430" w:rsidRPr="00F70C80" w14:paraId="6C13147F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6B2934B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C99F6D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Эффективность предприятия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0F60A1E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9EEDB91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B6A2C23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032BE1C2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58074F1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</w:t>
              </w:r>
            </w:hyperlink>
          </w:p>
        </w:tc>
      </w:tr>
      <w:tr w:rsidR="001A7430" w:rsidRPr="00F70C80" w14:paraId="646DE876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3063FE7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CE4CD3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265EE34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B701989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6904BAC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48B3FA72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B9BD602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ecdaf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7430" w:rsidRPr="00F70C80" w14:paraId="06BA858A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77BD99F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58920A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институты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1E744FB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04DFF44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B46A261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0FD04972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49E4499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ecdd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A7430" w:rsidRPr="00F70C80" w14:paraId="56FEB220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CA1BE73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1407EA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Банковская система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F805016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88D18AF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7F8D05D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6F5E2AA4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A96D1E3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ecdd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A7430" w:rsidRPr="00F70C80" w14:paraId="4954E46D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4046C77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C1C7DB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D1CDFFE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7C9FF65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B57A3B9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6C30EED5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C4760AF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1A7430" w:rsidRPr="00F70C80" w14:paraId="2722A265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8CC150B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5032F8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и государство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7C0241E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1366C71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FEAE0D9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0C0CEB5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FC6C28F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ecea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A7430" w:rsidRPr="00F70C80" w14:paraId="64637D0F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6BCCA3D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A7864A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Бюджетная политика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CD78FBD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4B20ABE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D5306FE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754034A8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B3110EF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ecec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7430" w14:paraId="4A2322D0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7C1994A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229ADA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регулирование экономики. Налоги и налоговая система Российской Федерации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F9B7768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A40C54C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1DDB977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622107A9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82FBAEF" w14:textId="77777777" w:rsidR="001A7430" w:rsidRDefault="001A7430">
            <w:pPr>
              <w:spacing w:after="0"/>
              <w:ind w:left="135"/>
            </w:pPr>
          </w:p>
        </w:tc>
      </w:tr>
      <w:tr w:rsidR="001A7430" w:rsidRPr="00F70C80" w14:paraId="214BAB17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0FB640C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39FC13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68824F7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FFEFD2F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443CBAB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7E91F90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56C92E2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A7430" w:rsidRPr="00F70C80" w14:paraId="660F2405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EEF53AA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699771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международной торговли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3E3BF76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33503FC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3E6A687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128F4391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D1FBFD6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1A7430" w:rsidRPr="00F70C80" w14:paraId="0D54B7C4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DE5C541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CD4EF8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"Экономическая жизнь общества"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95B396A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BB66F9F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0E517FB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0FD5BD58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5CDA58C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7430" w:rsidRPr="00F70C80" w14:paraId="0BE62B9B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61A8DC2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BCFDC1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"Экономическая жизнь общества"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45FAA62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5184034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E63D31F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46A729FF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602FE65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ecfe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A7430" w:rsidRPr="00F70C80" w14:paraId="2C3AADD2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82394A8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0A9F1D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повторение, представление результатов </w:t>
            </w: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проектно-исследовательской деятельности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A86EA36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4D3E8D1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097738B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3D385843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59EE818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1A7430" w:rsidRPr="00F70C80" w14:paraId="4B6C0699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22B279B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9B48BD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C4255EC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7E721B6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905414B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59A6D5F4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706AC748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</w:hyperlink>
          </w:p>
        </w:tc>
      </w:tr>
      <w:tr w:rsidR="001A7430" w:rsidRPr="00F70C80" w14:paraId="76A856F4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A45F5B9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F08164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DA0A23B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67CA786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7337D58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1D5C859E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17EC06A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7430" w:rsidRPr="00F70C80" w14:paraId="415C5B1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31CD48A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1287EC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5F5681E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2A7F248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0069483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477C560F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7FE49A8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A7430" w:rsidRPr="00F70C80" w14:paraId="4C934506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F1F6FE1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13BB24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3FF3AF4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1858B8B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B47125C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0983C79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B54BAE9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7430" w:rsidRPr="00F70C80" w14:paraId="503BA184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8CBE2DA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CA9FB5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</w:t>
            </w: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представление результатов проектно-исследовательской </w:t>
            </w: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85DCCC8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185C8F6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47B309A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1504565F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6272267E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A7430" w14:paraId="4925E3B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B01474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14:paraId="700D7543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F588459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1DA31A9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AFE660" w14:textId="77777777" w:rsidR="001A7430" w:rsidRDefault="001A7430"/>
        </w:tc>
      </w:tr>
    </w:tbl>
    <w:p w14:paraId="4D9EB508" w14:textId="77777777" w:rsidR="001A7430" w:rsidRDefault="001A7430">
      <w:pPr>
        <w:sectPr w:rsidR="001A74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C93D8E8" w14:textId="77777777" w:rsidR="001A7430" w:rsidRDefault="00E65B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5"/>
        <w:gridCol w:w="4026"/>
        <w:gridCol w:w="1138"/>
        <w:gridCol w:w="1841"/>
        <w:gridCol w:w="1910"/>
        <w:gridCol w:w="1423"/>
        <w:gridCol w:w="2837"/>
      </w:tblGrid>
      <w:tr w:rsidR="001A7430" w14:paraId="24D9C918" w14:textId="77777777">
        <w:trPr>
          <w:trHeight w:val="144"/>
          <w:tblCellSpacing w:w="20" w:type="nil"/>
        </w:trPr>
        <w:tc>
          <w:tcPr>
            <w:tcW w:w="3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F536CA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043BC8D" w14:textId="77777777" w:rsidR="001A7430" w:rsidRDefault="001A7430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A5268C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7C47A9E" w14:textId="77777777" w:rsidR="001A7430" w:rsidRDefault="001A743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A0A3E4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BC26EA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52DA49E" w14:textId="77777777" w:rsidR="001A7430" w:rsidRDefault="001A7430">
            <w:pPr>
              <w:spacing w:after="0"/>
              <w:ind w:left="135"/>
            </w:pPr>
          </w:p>
        </w:tc>
        <w:tc>
          <w:tcPr>
            <w:tcW w:w="19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11116C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0D635C6" w14:textId="77777777" w:rsidR="001A7430" w:rsidRDefault="001A7430">
            <w:pPr>
              <w:spacing w:after="0"/>
              <w:ind w:left="135"/>
            </w:pPr>
          </w:p>
        </w:tc>
      </w:tr>
      <w:tr w:rsidR="001A7430" w14:paraId="521775A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04613A" w14:textId="77777777" w:rsidR="001A7430" w:rsidRDefault="001A74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12E12A" w14:textId="77777777" w:rsidR="001A7430" w:rsidRDefault="001A7430"/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2854BBBC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5B2ECF8" w14:textId="77777777" w:rsidR="001A7430" w:rsidRDefault="001A7430">
            <w:pPr>
              <w:spacing w:after="0"/>
              <w:ind w:left="135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4C39BF7C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E73C645" w14:textId="77777777" w:rsidR="001A7430" w:rsidRDefault="001A7430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A8A372F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373D20D" w14:textId="77777777" w:rsidR="001A7430" w:rsidRDefault="001A743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4E1D9B" w14:textId="77777777" w:rsidR="001A7430" w:rsidRDefault="001A74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D297D4" w14:textId="77777777" w:rsidR="001A7430" w:rsidRDefault="001A7430"/>
        </w:tc>
      </w:tr>
      <w:tr w:rsidR="001A7430" w:rsidRPr="00F70C80" w14:paraId="6B6FEA79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69099F78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137BEF2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стратификация российского общества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42A52986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5536CAD3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20FF5FE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295CD5FC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6989EDAD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0286</w:t>
              </w:r>
            </w:hyperlink>
          </w:p>
        </w:tc>
      </w:tr>
      <w:tr w:rsidR="001A7430" w:rsidRPr="00F70C80" w14:paraId="22C0952E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3F8321FD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4BBAE78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общества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4F20F6FA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3EAFB64D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5F18DDF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EDCA56A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01C2A1AA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0088</w:t>
              </w:r>
            </w:hyperlink>
          </w:p>
        </w:tc>
      </w:tr>
      <w:tr w:rsidR="001A7430" w:rsidRPr="00F70C80" w14:paraId="522C4B5C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5127D5D0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0425DB7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Социальное положение личности в обществе и пути его изменения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0D11DE18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0182036F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3CA6A77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37634E2C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77BABE87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0416</w:t>
              </w:r>
            </w:hyperlink>
          </w:p>
        </w:tc>
      </w:tr>
      <w:tr w:rsidR="001A7430" w14:paraId="31F0949A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0853EE41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6E7E153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мобильность и ее виды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58BBD8FC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39801F5A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33F9771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39A17210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01A1A982" w14:textId="77777777" w:rsidR="001A7430" w:rsidRDefault="001A7430">
            <w:pPr>
              <w:spacing w:after="0"/>
              <w:ind w:left="135"/>
            </w:pPr>
          </w:p>
        </w:tc>
      </w:tr>
      <w:tr w:rsidR="001A7430" w:rsidRPr="00F70C80" w14:paraId="5670EA45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7581B082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B5D6B65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как социальный институт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19EDBCD0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5071371A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25BBB7C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34345220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563F5371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7430" w:rsidRPr="00F70C80" w14:paraId="763FEC20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44D83933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6173517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и семейные ценности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335C8BD9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006DCB2B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F17E11A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222369EE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43A39961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7430" w:rsidRPr="00F70C80" w14:paraId="09D90C1D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0D526D88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E40AF15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Этнические общности и нации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028986B5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71018B91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3543442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3065BF30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4A646DE7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7430" w:rsidRPr="00F70C80" w14:paraId="30A46282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66B27C2A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85249F9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в </w:t>
            </w: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Российской Федерации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37ECB2D2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0E94E235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0B6BC69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D66C19C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6A1E8A16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</w:hyperlink>
          </w:p>
        </w:tc>
      </w:tr>
      <w:tr w:rsidR="001A7430" w:rsidRPr="00F70C80" w14:paraId="47343969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2D63DA03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AAF7530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нормы и отклоняющееся поведение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682F92F1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042525F5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02DEBE4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CBF5309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72E14580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7430" w:rsidRPr="00F70C80" w14:paraId="09D4BA48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398B3900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D169642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контроль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568F32F9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4EA361DC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CEE01DF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01CAB6C3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58D1F5EF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7430" w:rsidRPr="00F70C80" w14:paraId="4E1A16D4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40FB0837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976F853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конфликт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642179E4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734E15D6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5A8B62B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04615A2E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25CD3FEC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7430" w14:paraId="5AD7A0FB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59EA918A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6DE42C3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профессиональной деятельности социолога и социального психолога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67B3EE55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7CCB1542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5FB71C6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6A4888E0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7BB7F24E" w14:textId="77777777" w:rsidR="001A7430" w:rsidRDefault="001A7430">
            <w:pPr>
              <w:spacing w:after="0"/>
              <w:ind w:left="135"/>
            </w:pPr>
          </w:p>
        </w:tc>
      </w:tr>
      <w:tr w:rsidR="001A7430" w14:paraId="6ADEE527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1D47A6C3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0D537B1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"Социальная сфера"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6EC66B9F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4D1BA94C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93AB03C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B87CFA8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44361C0D" w14:textId="77777777" w:rsidR="001A7430" w:rsidRDefault="001A7430">
            <w:pPr>
              <w:spacing w:after="0"/>
              <w:ind w:left="135"/>
            </w:pPr>
          </w:p>
        </w:tc>
      </w:tr>
      <w:tr w:rsidR="001A7430" w14:paraId="7526D980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0409FF7C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E9AE455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"Социальная сфера"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673651C4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29EBB195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20871C0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2900BDAD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1C79510B" w14:textId="77777777" w:rsidR="001A7430" w:rsidRDefault="001A7430">
            <w:pPr>
              <w:spacing w:after="0"/>
              <w:ind w:left="135"/>
            </w:pPr>
          </w:p>
        </w:tc>
      </w:tr>
      <w:tr w:rsidR="001A7430" w:rsidRPr="00F70C80" w14:paraId="751F927B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6E7300C7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CF1C71B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 и политические отношения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7270378A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560F9614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EFD5B4D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8A4713D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679909F3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A7430" w:rsidRPr="00F70C80" w14:paraId="60704553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57436567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F960FD6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4AEA6267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1CCDE535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1DEE94A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FA876D9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7CE46128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2964</w:t>
              </w:r>
            </w:hyperlink>
          </w:p>
        </w:tc>
      </w:tr>
      <w:tr w:rsidR="001A7430" w:rsidRPr="00F70C80" w14:paraId="48E588C7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4E205C7D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A89115C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система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076BCA1F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4D35B69E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0AB9D72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2C3F447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627F4E23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A7430" w:rsidRPr="00F70C80" w14:paraId="35CBCBA4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28BD21FF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ACDF618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- основной институт политической системы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4A66FB57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6BC525EC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54CCF77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6EBFBE1A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4CECDC49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</w:hyperlink>
          </w:p>
        </w:tc>
      </w:tr>
      <w:tr w:rsidR="001A7430" w:rsidRPr="00F70C80" w14:paraId="129DD6A7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6650145D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92A200F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государства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501CA4FB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75F22099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4D9919B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09B3C340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50561CDB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3274</w:t>
              </w:r>
            </w:hyperlink>
          </w:p>
        </w:tc>
      </w:tr>
      <w:tr w:rsidR="001A7430" w:rsidRPr="00F70C80" w14:paraId="19E53178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4C407705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022D70D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конституционного строя </w:t>
            </w: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Российской Федерации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33A0FE91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4252C948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D00A95E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D6E6FAA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30BE919E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7430" w:rsidRPr="00F70C80" w14:paraId="220BE045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08A77E9F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CB14BD1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Российская Федерация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58B6514A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65595ED8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09871F1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6357EC7C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3F184B41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7430" w:rsidRPr="00F70C80" w14:paraId="45F7D0DB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3CA780DF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107C1A2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управление в Российской Федерации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219C166E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7C1544BD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6FAF6A4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4D4CA11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2258DBDF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7430" w:rsidRPr="00F70C80" w14:paraId="47ED089D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4F14290A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3774969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безопасность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224826C0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450352EA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B90B992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6A2BD25B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2E31CF5E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A7430" w:rsidRPr="00F70C80" w14:paraId="55529612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6B70431A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CCB3501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культура </w:t>
            </w: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>общества и личности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2ABD4B3F" w14:textId="77777777" w:rsidR="001A7430" w:rsidRDefault="00E65BEE">
            <w:pPr>
              <w:spacing w:after="0"/>
              <w:ind w:left="135"/>
              <w:jc w:val="center"/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3AFC683C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037900E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6E9E1CC9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42C33199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A7430" w:rsidRPr="00F70C80" w14:paraId="09BCFBE7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5C54020F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DDFEB45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идеология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3251662C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77C970FC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6006CEF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95FCA30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26.11.2024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4ADC8A93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7430" w:rsidRPr="00F70C80" w14:paraId="119D3B4B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32187FDF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0EE5544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024A07F2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6D1F744D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ABDA050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07BC1507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557F599A" w14:textId="77777777" w:rsidR="001A7430" w:rsidRPr="00F70C80" w:rsidRDefault="00E65BEE">
            <w:pPr>
              <w:spacing w:after="0"/>
              <w:ind w:left="135"/>
              <w:rPr>
                <w:lang w:val="ru-RU"/>
              </w:rPr>
            </w:pPr>
            <w:r w:rsidRPr="00F70C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0C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A7430" w14:paraId="3CE2990D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57F8779F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212049F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Участники политического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38483D40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466292E5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EAA4271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4C3CE6D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16D32296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https://m.edsoo.ru/f5ed4dae</w:t>
              </w:r>
            </w:hyperlink>
          </w:p>
        </w:tc>
      </w:tr>
      <w:tr w:rsidR="001A7430" w14:paraId="5B33112B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5C166947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2D1B5A9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партии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223311AD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1C39E84D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4918C44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0EBEF2AF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4E70DF4B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https://m.edsoo.ru/f5ed4444</w:t>
              </w:r>
            </w:hyperlink>
          </w:p>
        </w:tc>
      </w:tr>
      <w:tr w:rsidR="001A7430" w14:paraId="3DF13428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51267F0E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CE50D28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избирательных систем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0A36A5E7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6D8757BF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C3E2981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7CB2216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46E7994F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https://m.edsoo.ru/f5ed39c2</w:t>
              </w:r>
            </w:hyperlink>
          </w:p>
        </w:tc>
      </w:tr>
      <w:tr w:rsidR="001A7430" w14:paraId="443DAF1E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696AAECE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CC11198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Избирательная система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Федерации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55CCB841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29C56CC2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5EA0B79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EC6CEE3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3BFBC191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https://m.edsoo.ru/f5ed380a</w:t>
              </w:r>
            </w:hyperlink>
          </w:p>
        </w:tc>
      </w:tr>
      <w:tr w:rsidR="001A7430" w14:paraId="11381EEE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0D73EAC4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3022504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элита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7452CCB0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27836BA8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7C5DF46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D137910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6F1845BC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https://m.edsoo.ru/f5ed3d46</w:t>
              </w:r>
            </w:hyperlink>
          </w:p>
        </w:tc>
      </w:tr>
      <w:tr w:rsidR="001A7430" w14:paraId="069F5FCA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31075E03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2AE72DC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Политическое лидерство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79790642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32F215DB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C3D3121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229265CE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655846C2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https://m.edsoo.ru/f5ed3f94</w:t>
              </w:r>
            </w:hyperlink>
          </w:p>
        </w:tc>
      </w:tr>
      <w:tr w:rsidR="001A7430" w14:paraId="341D709C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2B2A7DA9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823757E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"Политическая сфера"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235F25FC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14410BC4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E6D222A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BC4756E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1AD9E471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https://m.edsoo.ru/f5ed536c</w:t>
              </w:r>
            </w:hyperlink>
          </w:p>
        </w:tc>
      </w:tr>
      <w:tr w:rsidR="001A7430" w14:paraId="19D84D4D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6875D4EE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B769A83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"Политическая сфера"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60124437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37CFEDC3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EE12E60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FBCFF3A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7098328D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https://m.edsoo.ru/f5ed5538</w:t>
              </w:r>
            </w:hyperlink>
          </w:p>
        </w:tc>
      </w:tr>
      <w:tr w:rsidR="001A7430" w14:paraId="059AC492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1A1A430A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C8A95B8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права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6B9EB1CC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4217C5FC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5133D86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6E2C0383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298F9D85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https://m.edsoo.ru/f5ed5772</w:t>
              </w:r>
            </w:hyperlink>
          </w:p>
        </w:tc>
      </w:tr>
      <w:tr w:rsidR="001A7430" w14:paraId="2A1F90C0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1D73D2EF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F6FCFA5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Правовые отношения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7F7DEF50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1D52D25E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D5D0ED5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60EBB13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3E2B9C7F" w14:textId="77777777" w:rsidR="001A7430" w:rsidRDefault="001A7430">
            <w:pPr>
              <w:spacing w:after="0"/>
              <w:ind w:left="135"/>
            </w:pPr>
          </w:p>
        </w:tc>
      </w:tr>
      <w:tr w:rsidR="001A7430" w14:paraId="39A8EC69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1800DCB6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41FE61D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06CBE8FD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57B5EE87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98C88DB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F6B3544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6EE74758" w14:textId="77777777" w:rsidR="001A7430" w:rsidRDefault="001A7430">
            <w:pPr>
              <w:spacing w:after="0"/>
              <w:ind w:left="135"/>
            </w:pPr>
          </w:p>
        </w:tc>
      </w:tr>
      <w:tr w:rsidR="001A7430" w14:paraId="422C5EC6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20825249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29B81B4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62CB9F4B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38AAF655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1B8FEE9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0117F6EE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0F68CA7A" w14:textId="77777777" w:rsidR="001A7430" w:rsidRDefault="001A7430">
            <w:pPr>
              <w:spacing w:after="0"/>
              <w:ind w:left="135"/>
            </w:pPr>
          </w:p>
        </w:tc>
      </w:tr>
      <w:tr w:rsidR="001A7430" w14:paraId="072A1CDF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3B3C969A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E6A6AD0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Конституция Российской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Федерации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7390715F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075A321E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A414BE4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26093D00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31.01.2025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4B75F44D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https://m.edsoo.ru/f84050c4</w:t>
              </w:r>
            </w:hyperlink>
          </w:p>
        </w:tc>
      </w:tr>
      <w:tr w:rsidR="001A7430" w14:paraId="22C6C89C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75A243E4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D137A76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Конституционные права и свободы человека и гражданина Российской Федерации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1F4DEBCB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0B5B8605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13114EE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62FCC141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158ECFCE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https://m.edsoo.ru/f8405614</w:t>
              </w:r>
            </w:hyperlink>
          </w:p>
        </w:tc>
      </w:tr>
      <w:tr w:rsidR="001A7430" w14:paraId="58DCAEC5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3F0ADA0B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E5BBBE1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Конституционные обязанности гражданина Российской Федерации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40435F16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73A3993E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63ADFF3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BAE5400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69D98553" w14:textId="77777777" w:rsidR="001A7430" w:rsidRDefault="001A7430">
            <w:pPr>
              <w:spacing w:after="0"/>
              <w:ind w:left="135"/>
            </w:pPr>
          </w:p>
        </w:tc>
      </w:tr>
      <w:tr w:rsidR="001A7430" w14:paraId="293C430A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2529B1CE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B96F770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Механизмы защиты прав человека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799F6817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7369237A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382F988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2AB93C5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3B50E3B4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https://m.edsoo.ru/f84096d8</w:t>
              </w:r>
            </w:hyperlink>
          </w:p>
        </w:tc>
      </w:tr>
      <w:tr w:rsidR="001A7430" w14:paraId="7DD6C907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07E49786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795AEB1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гражданских правоотношений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745BB349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7CF9E270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970EAAF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BE80921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2FB2EA64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https://m.edsoo.ru/f8407658</w:t>
              </w:r>
            </w:hyperlink>
          </w:p>
        </w:tc>
      </w:tr>
      <w:tr w:rsidR="001A7430" w14:paraId="7B32AC74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33EB156B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CA177B8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Организационно-правовые формы юридических лиц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397AC37B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35AA2644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B8ADDB6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968753E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3766BB78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https://m.edsoo.ru/f8407e0a</w:t>
              </w:r>
            </w:hyperlink>
          </w:p>
        </w:tc>
      </w:tr>
      <w:tr w:rsidR="001A7430" w14:paraId="099BC5D9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620ED161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D835E29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семейных правоотношений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63C0489F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62AEF42B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CDA11DA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04EBB82F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62058A69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https://m.edsoo.ru/f8407fe0</w:t>
              </w:r>
            </w:hyperlink>
          </w:p>
        </w:tc>
      </w:tr>
      <w:tr w:rsidR="001A7430" w14:paraId="71F9EA52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3801D84B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9D39382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родителей и детей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04CEA90A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07378AB3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8D0B2FD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96F9C6D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49D10000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https://m.edsoo.ru/f8408382</w:t>
              </w:r>
            </w:hyperlink>
          </w:p>
        </w:tc>
      </w:tr>
      <w:tr w:rsidR="001A7430" w14:paraId="16B82879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1B9F4254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7C051C7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трудовых правоотношений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380E2126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111A9130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340A4DF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2201CEF6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3A6D85F0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https://m.edsoo.ru/f840876a</w:t>
              </w:r>
            </w:hyperlink>
          </w:p>
        </w:tc>
      </w:tr>
      <w:tr w:rsidR="001A7430" w14:paraId="71324570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31F56D18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F6701F8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трудовых правоотношений с участием несовершеннолетних работников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1DC34F2D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68C14125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8ED1370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A0F9837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634F385D" w14:textId="77777777" w:rsidR="001A7430" w:rsidRDefault="001A7430">
            <w:pPr>
              <w:spacing w:after="0"/>
              <w:ind w:left="135"/>
            </w:pPr>
          </w:p>
        </w:tc>
      </w:tr>
      <w:tr w:rsidR="001A7430" w14:paraId="7905FD69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309ECAFB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6DDCB3C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налоговых правоотношений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15CAA4A6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1A1B44B5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3278369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3DE91AB4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32B230C6" w14:textId="77777777" w:rsidR="001A7430" w:rsidRDefault="001A7430">
            <w:pPr>
              <w:spacing w:after="0"/>
              <w:ind w:left="135"/>
            </w:pPr>
          </w:p>
        </w:tc>
      </w:tr>
      <w:tr w:rsidR="001A7430" w14:paraId="62A80002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75D78B0B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8FE2665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налогоплательщиков. Ответственность за налоговые правонарушения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7913E534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0B4CE70B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0483AE2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0E07B830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5931B2DF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https://m.edsoo.ru/f84058f8</w:t>
              </w:r>
            </w:hyperlink>
          </w:p>
        </w:tc>
      </w:tr>
      <w:tr w:rsidR="001A7430" w14:paraId="66193AF8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62153540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2A8C0FF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Правовое регулирование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образовательных правоотношений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7F00F44A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62A8AC2C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BE20666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291C5EE8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14.03.2025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4071BAD4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https://m.edsoo.ru/f84085e4</w:t>
              </w:r>
            </w:hyperlink>
          </w:p>
        </w:tc>
      </w:tr>
      <w:tr w:rsidR="001A7430" w14:paraId="45DC4C3B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70F821C5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A346F0F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образования в Российской Федерации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48959340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2D3EE162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0592BFD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7F97C60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19254532" w14:textId="77777777" w:rsidR="001A7430" w:rsidRDefault="001A7430">
            <w:pPr>
              <w:spacing w:after="0"/>
              <w:ind w:left="135"/>
            </w:pPr>
          </w:p>
        </w:tc>
      </w:tr>
      <w:tr w:rsidR="001A7430" w14:paraId="6B44D38E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2F654EB3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C88E5A5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Правовое </w:t>
            </w:r>
            <w:r>
              <w:rPr>
                <w:rFonts w:ascii="Times New Roman" w:hAnsi="Times New Roman"/>
                <w:color w:val="000000"/>
                <w:sz w:val="24"/>
              </w:rPr>
              <w:t>регулирование административных правоотношений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0ADEC2C3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1EE261D2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DCF8ADB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E0EDE08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2B68B718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https://m.edsoo.ru/f84091d8</w:t>
              </w:r>
            </w:hyperlink>
          </w:p>
        </w:tc>
      </w:tr>
      <w:tr w:rsidR="001A7430" w14:paraId="625106B0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4A74E57F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1951D2C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Экологическое законодательство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508CC0E7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42D1464B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1829185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39159932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0CA2F300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https://m.edsoo.ru/f840608c</w:t>
              </w:r>
            </w:hyperlink>
          </w:p>
        </w:tc>
      </w:tr>
      <w:tr w:rsidR="001A7430" w14:paraId="73DF8C32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597A76E9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A30B4D7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право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49968109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2DE10372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C4E09B4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8D6F756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79DB79E0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https://m.edsoo.ru/f8409354</w:t>
              </w:r>
            </w:hyperlink>
          </w:p>
        </w:tc>
      </w:tr>
      <w:tr w:rsidR="001A7430" w14:paraId="5E4C6314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621243E3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1C340B1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уголовной </w:t>
            </w:r>
            <w:r>
              <w:rPr>
                <w:rFonts w:ascii="Times New Roman" w:hAnsi="Times New Roman"/>
                <w:color w:val="000000"/>
                <w:sz w:val="24"/>
              </w:rPr>
              <w:t>ответственности несовершеннолетних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6A95AF59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0B74DCA6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D4194B0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7F1E93E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168DF067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https://m.edsoo.ru/f8409354</w:t>
              </w:r>
            </w:hyperlink>
          </w:p>
        </w:tc>
      </w:tr>
      <w:tr w:rsidR="001A7430" w14:paraId="3CFB02C6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3381D0EE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6390C10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конституционного, арбитражного процессов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25906DDF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30D3D65C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9D352CD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B1C51F9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18818C96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https://m.edsoo.ru/f84094f8</w:t>
              </w:r>
            </w:hyperlink>
          </w:p>
        </w:tc>
      </w:tr>
      <w:tr w:rsidR="001A7430" w14:paraId="74B71CCC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04A64D2F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AEBC316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гражданского процесса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41A819FB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68F976BE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54D3894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3E8072A3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60BAAE21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https://m.edsoo.ru/f8408fe4</w:t>
              </w:r>
            </w:hyperlink>
          </w:p>
        </w:tc>
      </w:tr>
      <w:tr w:rsidR="001A7430" w14:paraId="462E7248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2FD8C522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A0F691E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административного процесса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2C406D7B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3EB4C965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89F0CFF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8C25C4B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635B71ED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https://m.edsoo.ru/f84091d8</w:t>
              </w:r>
            </w:hyperlink>
          </w:p>
        </w:tc>
      </w:tr>
      <w:tr w:rsidR="001A7430" w14:paraId="03232A5A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7EE2FE2F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53E3C98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уголовного процесса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1FA7863C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78D57EAA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1693BEA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2D2C5919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1962ECCD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https://m.edsoo.ru/f8409354</w:t>
              </w:r>
            </w:hyperlink>
          </w:p>
        </w:tc>
      </w:tr>
      <w:tr w:rsidR="001A7430" w14:paraId="2DDC4BF3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771C62CF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7078E2C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Повторительно-обобщающий урок по теме "Правовое </w:t>
            </w:r>
            <w:r>
              <w:rPr>
                <w:rFonts w:ascii="Times New Roman" w:hAnsi="Times New Roman"/>
                <w:color w:val="000000"/>
                <w:sz w:val="24"/>
              </w:rPr>
              <w:t>регулирование общественных отношений в Российской Федерации"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17E5F8D7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6C881530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BA1BE69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712923E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2E813508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https://m.edsoo.ru/f8409be2</w:t>
              </w:r>
            </w:hyperlink>
          </w:p>
        </w:tc>
      </w:tr>
      <w:tr w:rsidR="001A7430" w14:paraId="4F48894E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775A6D29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31AAD76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Повторительно-обобщающий урок по теме "Правовое регулирование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общественных отношений в Российской Федерации"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117D738B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14C64FA6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6EA56F8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37171C65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0CA9204B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https://m.edsoo.ru/f8409dae</w:t>
              </w:r>
            </w:hyperlink>
          </w:p>
        </w:tc>
      </w:tr>
      <w:tr w:rsidR="001A7430" w14:paraId="502E02C9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2CC847AF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A72CFF4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Итоговое повторение, представление результатов </w:t>
            </w:r>
            <w:r>
              <w:rPr>
                <w:rFonts w:ascii="Times New Roman" w:hAnsi="Times New Roman"/>
                <w:color w:val="000000"/>
                <w:sz w:val="24"/>
              </w:rPr>
              <w:t>проектно-исследовательской деятельности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41A09324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48399B34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503EC89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62962B05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35FD4432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https://m.edsoo.ru/f840b73a</w:t>
              </w:r>
            </w:hyperlink>
          </w:p>
        </w:tc>
      </w:tr>
      <w:tr w:rsidR="001A7430" w14:paraId="4BD7BFEB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102DC3F2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6C2D61B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3B9CB6AE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06190822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959A871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F9FB158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3C6362F2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https://m.edsoo.ru/f840b8f2</w:t>
              </w:r>
            </w:hyperlink>
          </w:p>
        </w:tc>
      </w:tr>
      <w:tr w:rsidR="001A7430" w14:paraId="4B07DC49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2EEA8AB1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6D7667D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4083C079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197BAD90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8BE2B5B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29204D1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66CFC00F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https://m.edsoo.ru/f840baa0</w:t>
              </w:r>
            </w:hyperlink>
          </w:p>
        </w:tc>
      </w:tr>
      <w:tr w:rsidR="001A7430" w14:paraId="4AFFC062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079AB863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5A0559A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0300D229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518B20DF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178EAC5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6D37DA6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2A8853B3" w14:textId="77777777" w:rsidR="001A7430" w:rsidRDefault="001A7430">
            <w:pPr>
              <w:spacing w:after="0"/>
              <w:ind w:left="135"/>
            </w:pPr>
          </w:p>
        </w:tc>
      </w:tr>
      <w:tr w:rsidR="001A7430" w14:paraId="3822F5A2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50845EF2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13B409C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Итоговое повторение, представление результатов </w:t>
            </w:r>
            <w:r>
              <w:rPr>
                <w:rFonts w:ascii="Times New Roman" w:hAnsi="Times New Roman"/>
                <w:color w:val="000000"/>
                <w:sz w:val="24"/>
              </w:rPr>
              <w:t>проектно-исследовательской деятельности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592A5A37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48D3DD01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2D23952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5EDBCFB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1C77B9E3" w14:textId="77777777" w:rsidR="001A7430" w:rsidRDefault="001A7430">
            <w:pPr>
              <w:spacing w:after="0"/>
              <w:ind w:left="135"/>
            </w:pPr>
          </w:p>
        </w:tc>
      </w:tr>
      <w:tr w:rsidR="001A7430" w14:paraId="4CCE408A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30361C39" w14:textId="77777777" w:rsidR="001A7430" w:rsidRDefault="00E65B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6E57E6A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"Правовое регулирование общественных отношений в Российской Федерации"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4D2F7BD4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31AE4D42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6D69D45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25C0DB2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50865741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https://m.edsoo.ru/f840bc44</w:t>
              </w:r>
            </w:hyperlink>
          </w:p>
        </w:tc>
      </w:tr>
      <w:tr w:rsidR="001A7430" w14:paraId="3E75529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8EC580" w14:textId="77777777" w:rsidR="001A7430" w:rsidRDefault="00E65B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33B9166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5F45BDFC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19654C6" w14:textId="77777777" w:rsidR="001A7430" w:rsidRDefault="00E65B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3EFCCE" w14:textId="77777777" w:rsidR="001A7430" w:rsidRDefault="001A7430"/>
        </w:tc>
      </w:tr>
    </w:tbl>
    <w:p w14:paraId="35EF1A77" w14:textId="77777777" w:rsidR="001A7430" w:rsidRDefault="001A7430">
      <w:pPr>
        <w:sectPr w:rsidR="001A74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0D7215F" w14:textId="77777777" w:rsidR="001A7430" w:rsidRDefault="001A7430">
      <w:pPr>
        <w:sectPr w:rsidR="001A74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82800B2" w14:textId="77777777" w:rsidR="001A7430" w:rsidRDefault="00E65BEE">
      <w:pPr>
        <w:spacing w:after="0"/>
        <w:ind w:left="120"/>
      </w:pPr>
      <w:bookmarkStart w:id="7" w:name="block-464088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41AF7592" w14:textId="77777777" w:rsidR="001A7430" w:rsidRDefault="00E65BE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033E31C4" w14:textId="77777777" w:rsidR="001A7430" w:rsidRDefault="00E65BEE">
      <w:pPr>
        <w:spacing w:after="0" w:line="480" w:lineRule="auto"/>
        <w:ind w:left="120"/>
      </w:pPr>
      <w:bookmarkStart w:id="8" w:name="709e4831-5c1b-44e3-bddb-9944ecb0fbbd"/>
      <w:r>
        <w:rPr>
          <w:rFonts w:ascii="Times New Roman" w:hAnsi="Times New Roman"/>
          <w:color w:val="000000"/>
          <w:sz w:val="28"/>
        </w:rPr>
        <w:t xml:space="preserve">• </w:t>
      </w:r>
      <w:r>
        <w:rPr>
          <w:rFonts w:ascii="Times New Roman" w:hAnsi="Times New Roman"/>
          <w:color w:val="000000"/>
          <w:sz w:val="28"/>
        </w:rPr>
        <w:t>Обществознание, 10 класс/ Боголюбов Л.Н., Лазебниковой А.Ю., Матвеев А.И. и другие; под редакцией Боголюбова Л.Н., Лазебниковой А.Ю., Акционерное общество «Издательство «Просвещение»</w:t>
      </w:r>
      <w:bookmarkEnd w:id="8"/>
    </w:p>
    <w:p w14:paraId="0407E9E0" w14:textId="77777777" w:rsidR="001A7430" w:rsidRDefault="001A7430">
      <w:pPr>
        <w:spacing w:after="0" w:line="480" w:lineRule="auto"/>
        <w:ind w:left="120"/>
      </w:pPr>
    </w:p>
    <w:p w14:paraId="3EA3D64C" w14:textId="77777777" w:rsidR="001A7430" w:rsidRDefault="001A7430">
      <w:pPr>
        <w:spacing w:after="0"/>
        <w:ind w:left="120"/>
      </w:pPr>
    </w:p>
    <w:p w14:paraId="2E60FA9E" w14:textId="77777777" w:rsidR="001A7430" w:rsidRDefault="00E65BE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597B41DC" w14:textId="77777777" w:rsidR="001A7430" w:rsidRDefault="001A7430">
      <w:pPr>
        <w:spacing w:after="0" w:line="480" w:lineRule="auto"/>
        <w:ind w:left="120"/>
      </w:pPr>
    </w:p>
    <w:p w14:paraId="689A732E" w14:textId="77777777" w:rsidR="001A7430" w:rsidRDefault="001A7430">
      <w:pPr>
        <w:spacing w:after="0"/>
        <w:ind w:left="120"/>
      </w:pPr>
    </w:p>
    <w:p w14:paraId="084198E3" w14:textId="77777777" w:rsidR="001A7430" w:rsidRDefault="00E65BE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</w:t>
      </w:r>
      <w:r>
        <w:rPr>
          <w:rFonts w:ascii="Times New Roman" w:hAnsi="Times New Roman"/>
          <w:b/>
          <w:color w:val="000000"/>
          <w:sz w:val="28"/>
        </w:rPr>
        <w:t xml:space="preserve"> РЕСУРСЫ СЕТИ ИНТЕРНЕТ</w:t>
      </w:r>
    </w:p>
    <w:p w14:paraId="5792E287" w14:textId="77777777" w:rsidR="001A7430" w:rsidRDefault="001A7430">
      <w:pPr>
        <w:spacing w:after="0" w:line="480" w:lineRule="auto"/>
        <w:ind w:left="120"/>
      </w:pPr>
    </w:p>
    <w:p w14:paraId="3909395F" w14:textId="77777777" w:rsidR="001A7430" w:rsidRDefault="001A7430">
      <w:pPr>
        <w:sectPr w:rsidR="001A7430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14:paraId="31EAD3AB" w14:textId="77777777" w:rsidR="00E65BEE" w:rsidRDefault="00E65BEE"/>
    <w:sectPr w:rsidR="00E65BE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D5D6F"/>
    <w:multiLevelType w:val="multilevel"/>
    <w:tmpl w:val="5AEED4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866550"/>
    <w:multiLevelType w:val="multilevel"/>
    <w:tmpl w:val="E84C42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245147"/>
    <w:multiLevelType w:val="multilevel"/>
    <w:tmpl w:val="D45C68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9865054"/>
    <w:multiLevelType w:val="multilevel"/>
    <w:tmpl w:val="BE9866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D004C31"/>
    <w:multiLevelType w:val="multilevel"/>
    <w:tmpl w:val="719012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E054DCC"/>
    <w:multiLevelType w:val="multilevel"/>
    <w:tmpl w:val="C10204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12421A7"/>
    <w:multiLevelType w:val="multilevel"/>
    <w:tmpl w:val="7C8C64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2815577"/>
    <w:multiLevelType w:val="multilevel"/>
    <w:tmpl w:val="E418EF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9D46152"/>
    <w:multiLevelType w:val="multilevel"/>
    <w:tmpl w:val="8F0C325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C8D2BF1"/>
    <w:multiLevelType w:val="multilevel"/>
    <w:tmpl w:val="FED271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F557375"/>
    <w:multiLevelType w:val="multilevel"/>
    <w:tmpl w:val="5630E2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37B7A38"/>
    <w:multiLevelType w:val="multilevel"/>
    <w:tmpl w:val="0502A1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B566D0A"/>
    <w:multiLevelType w:val="multilevel"/>
    <w:tmpl w:val="F1807AE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C4E7200"/>
    <w:multiLevelType w:val="multilevel"/>
    <w:tmpl w:val="82F8DA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C7704CD"/>
    <w:multiLevelType w:val="multilevel"/>
    <w:tmpl w:val="C43844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D1539AC"/>
    <w:multiLevelType w:val="multilevel"/>
    <w:tmpl w:val="928A4E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52B7649"/>
    <w:multiLevelType w:val="multilevel"/>
    <w:tmpl w:val="4364DE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5FF36EE"/>
    <w:multiLevelType w:val="multilevel"/>
    <w:tmpl w:val="20024B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643777E"/>
    <w:multiLevelType w:val="multilevel"/>
    <w:tmpl w:val="ECB46B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7253E84"/>
    <w:multiLevelType w:val="multilevel"/>
    <w:tmpl w:val="3E1080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BD764EE"/>
    <w:multiLevelType w:val="multilevel"/>
    <w:tmpl w:val="BB8A242C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8593D99"/>
    <w:multiLevelType w:val="multilevel"/>
    <w:tmpl w:val="B65203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AA133B5"/>
    <w:multiLevelType w:val="multilevel"/>
    <w:tmpl w:val="AE0A2B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9"/>
  </w:num>
  <w:num w:numId="3">
    <w:abstractNumId w:val="6"/>
  </w:num>
  <w:num w:numId="4">
    <w:abstractNumId w:val="14"/>
  </w:num>
  <w:num w:numId="5">
    <w:abstractNumId w:val="5"/>
  </w:num>
  <w:num w:numId="6">
    <w:abstractNumId w:val="21"/>
  </w:num>
  <w:num w:numId="7">
    <w:abstractNumId w:val="10"/>
  </w:num>
  <w:num w:numId="8">
    <w:abstractNumId w:val="1"/>
  </w:num>
  <w:num w:numId="9">
    <w:abstractNumId w:val="18"/>
  </w:num>
  <w:num w:numId="10">
    <w:abstractNumId w:val="7"/>
  </w:num>
  <w:num w:numId="11">
    <w:abstractNumId w:val="11"/>
  </w:num>
  <w:num w:numId="12">
    <w:abstractNumId w:val="9"/>
  </w:num>
  <w:num w:numId="13">
    <w:abstractNumId w:val="12"/>
  </w:num>
  <w:num w:numId="14">
    <w:abstractNumId w:val="2"/>
  </w:num>
  <w:num w:numId="15">
    <w:abstractNumId w:val="0"/>
  </w:num>
  <w:num w:numId="16">
    <w:abstractNumId w:val="3"/>
  </w:num>
  <w:num w:numId="17">
    <w:abstractNumId w:val="8"/>
  </w:num>
  <w:num w:numId="18">
    <w:abstractNumId w:val="13"/>
  </w:num>
  <w:num w:numId="19">
    <w:abstractNumId w:val="15"/>
  </w:num>
  <w:num w:numId="20">
    <w:abstractNumId w:val="20"/>
  </w:num>
  <w:num w:numId="21">
    <w:abstractNumId w:val="22"/>
  </w:num>
  <w:num w:numId="22">
    <w:abstractNumId w:val="17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1A7430"/>
    <w:rsid w:val="001A7430"/>
    <w:rsid w:val="00E65BEE"/>
    <w:rsid w:val="00F70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D9267"/>
  <w15:docId w15:val="{4AB05995-8499-4727-BC90-B4017AA92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table" w:customStyle="1" w:styleId="11">
    <w:name w:val="Сетка таблицы1"/>
    <w:basedOn w:val="a1"/>
    <w:uiPriority w:val="59"/>
    <w:rsid w:val="00F70C8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89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5ed2964" TargetMode="External"/><Relationship Id="rId21" Type="http://schemas.openxmlformats.org/officeDocument/2006/relationships/hyperlink" Target="https://m.edsoo.ru/7f41c418" TargetMode="External"/><Relationship Id="rId42" Type="http://schemas.openxmlformats.org/officeDocument/2006/relationships/hyperlink" Target="https://m.edsoo.ru/7f41cf62" TargetMode="External"/><Relationship Id="rId63" Type="http://schemas.openxmlformats.org/officeDocument/2006/relationships/hyperlink" Target="https://m.edsoo.ru/f5ecbe7a" TargetMode="External"/><Relationship Id="rId84" Type="http://schemas.openxmlformats.org/officeDocument/2006/relationships/hyperlink" Target="https://m.edsoo.ru/f5ece56c" TargetMode="External"/><Relationship Id="rId138" Type="http://schemas.openxmlformats.org/officeDocument/2006/relationships/hyperlink" Target="https://m.edsoo.ru/f8405614" TargetMode="External"/><Relationship Id="rId159" Type="http://schemas.openxmlformats.org/officeDocument/2006/relationships/hyperlink" Target="https://m.edsoo.ru/f840baa0" TargetMode="External"/><Relationship Id="rId107" Type="http://schemas.openxmlformats.org/officeDocument/2006/relationships/hyperlink" Target="https://m.edsoo.ru/f5ed0088" TargetMode="External"/><Relationship Id="rId11" Type="http://schemas.openxmlformats.org/officeDocument/2006/relationships/hyperlink" Target="https://m.edsoo.ru/7f41c418" TargetMode="External"/><Relationship Id="rId32" Type="http://schemas.openxmlformats.org/officeDocument/2006/relationships/hyperlink" Target="https://m.edsoo.ru/7f41cf62" TargetMode="External"/><Relationship Id="rId53" Type="http://schemas.openxmlformats.org/officeDocument/2006/relationships/hyperlink" Target="https://m.edsoo.ru/f5eca7e6" TargetMode="External"/><Relationship Id="rId74" Type="http://schemas.openxmlformats.org/officeDocument/2006/relationships/hyperlink" Target="https://m.edsoo.ru/f5ecae26" TargetMode="External"/><Relationship Id="rId128" Type="http://schemas.openxmlformats.org/officeDocument/2006/relationships/hyperlink" Target="https://m.edsoo.ru/f5ed4dae" TargetMode="External"/><Relationship Id="rId149" Type="http://schemas.openxmlformats.org/officeDocument/2006/relationships/hyperlink" Target="https://m.edsoo.ru/f8409354" TargetMode="External"/><Relationship Id="rId5" Type="http://schemas.openxmlformats.org/officeDocument/2006/relationships/image" Target="media/image1.png"/><Relationship Id="rId95" Type="http://schemas.openxmlformats.org/officeDocument/2006/relationships/hyperlink" Target="https://m.edsoo.ru/f5ecec2e" TargetMode="External"/><Relationship Id="rId160" Type="http://schemas.openxmlformats.org/officeDocument/2006/relationships/hyperlink" Target="https://m.edsoo.ru/f840bc44" TargetMode="External"/><Relationship Id="rId22" Type="http://schemas.openxmlformats.org/officeDocument/2006/relationships/hyperlink" Target="https://m.edsoo.ru/7f41c418" TargetMode="External"/><Relationship Id="rId43" Type="http://schemas.openxmlformats.org/officeDocument/2006/relationships/hyperlink" Target="https://m.edsoo.ru/7f41cf62" TargetMode="External"/><Relationship Id="rId64" Type="http://schemas.openxmlformats.org/officeDocument/2006/relationships/hyperlink" Target="https://m.edsoo.ru/f5ecaa52" TargetMode="External"/><Relationship Id="rId118" Type="http://schemas.openxmlformats.org/officeDocument/2006/relationships/hyperlink" Target="https://m.edsoo.ru/f5ed2cf2" TargetMode="External"/><Relationship Id="rId139" Type="http://schemas.openxmlformats.org/officeDocument/2006/relationships/hyperlink" Target="https://m.edsoo.ru/f84096d8" TargetMode="External"/><Relationship Id="rId85" Type="http://schemas.openxmlformats.org/officeDocument/2006/relationships/hyperlink" Target="https://m.edsoo.ru/f5ecf408" TargetMode="External"/><Relationship Id="rId150" Type="http://schemas.openxmlformats.org/officeDocument/2006/relationships/hyperlink" Target="https://m.edsoo.ru/f8409354" TargetMode="External"/><Relationship Id="rId12" Type="http://schemas.openxmlformats.org/officeDocument/2006/relationships/hyperlink" Target="https://m.edsoo.ru/7f41c418" TargetMode="External"/><Relationship Id="rId17" Type="http://schemas.openxmlformats.org/officeDocument/2006/relationships/hyperlink" Target="https://m.edsoo.ru/7f41c418" TargetMode="External"/><Relationship Id="rId33" Type="http://schemas.openxmlformats.org/officeDocument/2006/relationships/hyperlink" Target="https://m.edsoo.ru/7f41cf62" TargetMode="External"/><Relationship Id="rId38" Type="http://schemas.openxmlformats.org/officeDocument/2006/relationships/hyperlink" Target="https://m.edsoo.ru/7f41cf62" TargetMode="External"/><Relationship Id="rId59" Type="http://schemas.openxmlformats.org/officeDocument/2006/relationships/hyperlink" Target="https://m.edsoo.ru/f5ecbbaa" TargetMode="External"/><Relationship Id="rId103" Type="http://schemas.openxmlformats.org/officeDocument/2006/relationships/hyperlink" Target="https://m.edsoo.ru/f5ed23b0" TargetMode="External"/><Relationship Id="rId108" Type="http://schemas.openxmlformats.org/officeDocument/2006/relationships/hyperlink" Target="https://m.edsoo.ru/f5ed0416" TargetMode="External"/><Relationship Id="rId124" Type="http://schemas.openxmlformats.org/officeDocument/2006/relationships/hyperlink" Target="https://m.edsoo.ru/f8409a34" TargetMode="External"/><Relationship Id="rId129" Type="http://schemas.openxmlformats.org/officeDocument/2006/relationships/hyperlink" Target="https://m.edsoo.ru/f5ed4444" TargetMode="External"/><Relationship Id="rId54" Type="http://schemas.openxmlformats.org/officeDocument/2006/relationships/hyperlink" Target="https://m.edsoo.ru/f5ecb204" TargetMode="External"/><Relationship Id="rId70" Type="http://schemas.openxmlformats.org/officeDocument/2006/relationships/hyperlink" Target="https://m.edsoo.ru/f5ecbd30" TargetMode="External"/><Relationship Id="rId75" Type="http://schemas.openxmlformats.org/officeDocument/2006/relationships/hyperlink" Target="https://m.edsoo.ru/f5ecc802" TargetMode="External"/><Relationship Id="rId91" Type="http://schemas.openxmlformats.org/officeDocument/2006/relationships/hyperlink" Target="https://m.edsoo.ru/f5ecdd38" TargetMode="External"/><Relationship Id="rId96" Type="http://schemas.openxmlformats.org/officeDocument/2006/relationships/hyperlink" Target="https://m.edsoo.ru/f5ecf7aa" TargetMode="External"/><Relationship Id="rId140" Type="http://schemas.openxmlformats.org/officeDocument/2006/relationships/hyperlink" Target="https://m.edsoo.ru/f8407658" TargetMode="External"/><Relationship Id="rId145" Type="http://schemas.openxmlformats.org/officeDocument/2006/relationships/hyperlink" Target="https://m.edsoo.ru/f84058f8" TargetMode="External"/><Relationship Id="rId16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c418" TargetMode="External"/><Relationship Id="rId23" Type="http://schemas.openxmlformats.org/officeDocument/2006/relationships/hyperlink" Target="https://m.edsoo.ru/7f41c418" TargetMode="External"/><Relationship Id="rId28" Type="http://schemas.openxmlformats.org/officeDocument/2006/relationships/hyperlink" Target="https://m.edsoo.ru/7f41cf62" TargetMode="External"/><Relationship Id="rId49" Type="http://schemas.openxmlformats.org/officeDocument/2006/relationships/hyperlink" Target="https://m.edsoo.ru/7f41cf62" TargetMode="External"/><Relationship Id="rId114" Type="http://schemas.openxmlformats.org/officeDocument/2006/relationships/hyperlink" Target="https://m.edsoo.ru/f5ed0ad8" TargetMode="External"/><Relationship Id="rId119" Type="http://schemas.openxmlformats.org/officeDocument/2006/relationships/hyperlink" Target="https://m.edsoo.ru/f5ed2efa" TargetMode="External"/><Relationship Id="rId44" Type="http://schemas.openxmlformats.org/officeDocument/2006/relationships/hyperlink" Target="https://m.edsoo.ru/7f41cf62" TargetMode="External"/><Relationship Id="rId60" Type="http://schemas.openxmlformats.org/officeDocument/2006/relationships/hyperlink" Target="https://m.edsoo.ru/f5ecbd30" TargetMode="External"/><Relationship Id="rId65" Type="http://schemas.openxmlformats.org/officeDocument/2006/relationships/hyperlink" Target="https://m.edsoo.ru/f5ecab9c" TargetMode="External"/><Relationship Id="rId81" Type="http://schemas.openxmlformats.org/officeDocument/2006/relationships/hyperlink" Target="https://m.edsoo.ru/f5ecd360" TargetMode="External"/><Relationship Id="rId86" Type="http://schemas.openxmlformats.org/officeDocument/2006/relationships/hyperlink" Target="https://m.edsoo.ru/f5ece8aa" TargetMode="External"/><Relationship Id="rId130" Type="http://schemas.openxmlformats.org/officeDocument/2006/relationships/hyperlink" Target="https://m.edsoo.ru/f5ed39c2" TargetMode="External"/><Relationship Id="rId135" Type="http://schemas.openxmlformats.org/officeDocument/2006/relationships/hyperlink" Target="https://m.edsoo.ru/f5ed5538" TargetMode="External"/><Relationship Id="rId151" Type="http://schemas.openxmlformats.org/officeDocument/2006/relationships/hyperlink" Target="https://m.edsoo.ru/f84094f8" TargetMode="External"/><Relationship Id="rId156" Type="http://schemas.openxmlformats.org/officeDocument/2006/relationships/hyperlink" Target="https://m.edsoo.ru/f8409dae" TargetMode="External"/><Relationship Id="rId13" Type="http://schemas.openxmlformats.org/officeDocument/2006/relationships/hyperlink" Target="https://m.edsoo.ru/7f41c418" TargetMode="External"/><Relationship Id="rId18" Type="http://schemas.openxmlformats.org/officeDocument/2006/relationships/hyperlink" Target="https://m.edsoo.ru/7f41c418" TargetMode="External"/><Relationship Id="rId39" Type="http://schemas.openxmlformats.org/officeDocument/2006/relationships/hyperlink" Target="https://m.edsoo.ru/7f41cf62" TargetMode="External"/><Relationship Id="rId109" Type="http://schemas.openxmlformats.org/officeDocument/2006/relationships/hyperlink" Target="https://m.edsoo.ru/f5ed112c" TargetMode="External"/><Relationship Id="rId34" Type="http://schemas.openxmlformats.org/officeDocument/2006/relationships/hyperlink" Target="https://m.edsoo.ru/7f41cf62" TargetMode="External"/><Relationship Id="rId50" Type="http://schemas.openxmlformats.org/officeDocument/2006/relationships/hyperlink" Target="https://m.edsoo.ru/f5eccb04" TargetMode="External"/><Relationship Id="rId55" Type="http://schemas.openxmlformats.org/officeDocument/2006/relationships/hyperlink" Target="https://m.edsoo.ru/f5ecbe7a" TargetMode="External"/><Relationship Id="rId76" Type="http://schemas.openxmlformats.org/officeDocument/2006/relationships/hyperlink" Target="https://m.edsoo.ru/f5ecc97e" TargetMode="External"/><Relationship Id="rId97" Type="http://schemas.openxmlformats.org/officeDocument/2006/relationships/hyperlink" Target="https://m.edsoo.ru/f5ecf962" TargetMode="External"/><Relationship Id="rId104" Type="http://schemas.openxmlformats.org/officeDocument/2006/relationships/hyperlink" Target="https://m.edsoo.ru/f5ed25d6" TargetMode="External"/><Relationship Id="rId120" Type="http://schemas.openxmlformats.org/officeDocument/2006/relationships/hyperlink" Target="https://m.edsoo.ru/f5ed3274" TargetMode="External"/><Relationship Id="rId125" Type="http://schemas.openxmlformats.org/officeDocument/2006/relationships/hyperlink" Target="https://m.edsoo.ru/f5ed49b2" TargetMode="External"/><Relationship Id="rId141" Type="http://schemas.openxmlformats.org/officeDocument/2006/relationships/hyperlink" Target="https://m.edsoo.ru/f8407e0a" TargetMode="External"/><Relationship Id="rId146" Type="http://schemas.openxmlformats.org/officeDocument/2006/relationships/hyperlink" Target="https://m.edsoo.ru/f84085e4" TargetMode="External"/><Relationship Id="rId7" Type="http://schemas.openxmlformats.org/officeDocument/2006/relationships/hyperlink" Target="https://m.edsoo.ru/7f41c418" TargetMode="External"/><Relationship Id="rId71" Type="http://schemas.openxmlformats.org/officeDocument/2006/relationships/hyperlink" Target="https://m.edsoo.ru/f5ecc3ac" TargetMode="External"/><Relationship Id="rId92" Type="http://schemas.openxmlformats.org/officeDocument/2006/relationships/hyperlink" Target="https://m.edsoo.ru/f5ecdd38" TargetMode="External"/><Relationship Id="rId162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hyperlink" Target="https://m.edsoo.ru/7f41cf62" TargetMode="External"/><Relationship Id="rId24" Type="http://schemas.openxmlformats.org/officeDocument/2006/relationships/hyperlink" Target="https://m.edsoo.ru/7f41c418" TargetMode="External"/><Relationship Id="rId40" Type="http://schemas.openxmlformats.org/officeDocument/2006/relationships/hyperlink" Target="https://m.edsoo.ru/7f41cf62" TargetMode="External"/><Relationship Id="rId45" Type="http://schemas.openxmlformats.org/officeDocument/2006/relationships/hyperlink" Target="https://m.edsoo.ru/7f41cf62" TargetMode="External"/><Relationship Id="rId66" Type="http://schemas.openxmlformats.org/officeDocument/2006/relationships/hyperlink" Target="https://m.edsoo.ru/f5ecacd2" TargetMode="External"/><Relationship Id="rId87" Type="http://schemas.openxmlformats.org/officeDocument/2006/relationships/hyperlink" Target="https://m.edsoo.ru/f5ecd950" TargetMode="External"/><Relationship Id="rId110" Type="http://schemas.openxmlformats.org/officeDocument/2006/relationships/hyperlink" Target="https://m.edsoo.ru/f5ed129e" TargetMode="External"/><Relationship Id="rId115" Type="http://schemas.openxmlformats.org/officeDocument/2006/relationships/hyperlink" Target="https://m.edsoo.ru/f5ed07a4" TargetMode="External"/><Relationship Id="rId131" Type="http://schemas.openxmlformats.org/officeDocument/2006/relationships/hyperlink" Target="https://m.edsoo.ru/f5ed380a" TargetMode="External"/><Relationship Id="rId136" Type="http://schemas.openxmlformats.org/officeDocument/2006/relationships/hyperlink" Target="https://m.edsoo.ru/f5ed5772" TargetMode="External"/><Relationship Id="rId157" Type="http://schemas.openxmlformats.org/officeDocument/2006/relationships/hyperlink" Target="https://m.edsoo.ru/f840b73a" TargetMode="External"/><Relationship Id="rId61" Type="http://schemas.openxmlformats.org/officeDocument/2006/relationships/hyperlink" Target="https://m.edsoo.ru/f5ecceec" TargetMode="External"/><Relationship Id="rId82" Type="http://schemas.openxmlformats.org/officeDocument/2006/relationships/hyperlink" Target="https://m.edsoo.ru/f5ecd5f4" TargetMode="External"/><Relationship Id="rId152" Type="http://schemas.openxmlformats.org/officeDocument/2006/relationships/hyperlink" Target="https://m.edsoo.ru/f8408fe4" TargetMode="External"/><Relationship Id="rId19" Type="http://schemas.openxmlformats.org/officeDocument/2006/relationships/hyperlink" Target="https://m.edsoo.ru/7f41c418" TargetMode="External"/><Relationship Id="rId14" Type="http://schemas.openxmlformats.org/officeDocument/2006/relationships/hyperlink" Target="https://m.edsoo.ru/7f41c418" TargetMode="External"/><Relationship Id="rId30" Type="http://schemas.openxmlformats.org/officeDocument/2006/relationships/hyperlink" Target="https://m.edsoo.ru/7f41cf62" TargetMode="External"/><Relationship Id="rId35" Type="http://schemas.openxmlformats.org/officeDocument/2006/relationships/hyperlink" Target="https://m.edsoo.ru/7f41cf62" TargetMode="External"/><Relationship Id="rId56" Type="http://schemas.openxmlformats.org/officeDocument/2006/relationships/hyperlink" Target="https://m.edsoo.ru/f5ecb36c" TargetMode="External"/><Relationship Id="rId77" Type="http://schemas.openxmlformats.org/officeDocument/2006/relationships/hyperlink" Target="https://m.edsoo.ru/f5ecd1d0" TargetMode="External"/><Relationship Id="rId100" Type="http://schemas.openxmlformats.org/officeDocument/2006/relationships/hyperlink" Target="https://m.edsoo.ru/f5ed1bcc" TargetMode="External"/><Relationship Id="rId105" Type="http://schemas.openxmlformats.org/officeDocument/2006/relationships/hyperlink" Target="https://m.edsoo.ru/f5ed27a2" TargetMode="External"/><Relationship Id="rId126" Type="http://schemas.openxmlformats.org/officeDocument/2006/relationships/hyperlink" Target="https://m.edsoo.ru/f5ed414c" TargetMode="External"/><Relationship Id="rId147" Type="http://schemas.openxmlformats.org/officeDocument/2006/relationships/hyperlink" Target="https://m.edsoo.ru/f84091d8" TargetMode="External"/><Relationship Id="rId8" Type="http://schemas.openxmlformats.org/officeDocument/2006/relationships/hyperlink" Target="https://m.edsoo.ru/7f41c418" TargetMode="External"/><Relationship Id="rId51" Type="http://schemas.openxmlformats.org/officeDocument/2006/relationships/hyperlink" Target="https://m.edsoo.ru/f5eccc8a" TargetMode="External"/><Relationship Id="rId72" Type="http://schemas.openxmlformats.org/officeDocument/2006/relationships/hyperlink" Target="https://m.edsoo.ru/f5ecc3ac" TargetMode="External"/><Relationship Id="rId93" Type="http://schemas.openxmlformats.org/officeDocument/2006/relationships/hyperlink" Target="https://m.edsoo.ru/f5ece328" TargetMode="External"/><Relationship Id="rId98" Type="http://schemas.openxmlformats.org/officeDocument/2006/relationships/hyperlink" Target="https://m.edsoo.ru/f5ecfce6" TargetMode="External"/><Relationship Id="rId121" Type="http://schemas.openxmlformats.org/officeDocument/2006/relationships/hyperlink" Target="https://m.edsoo.ru/f84050c4" TargetMode="External"/><Relationship Id="rId142" Type="http://schemas.openxmlformats.org/officeDocument/2006/relationships/hyperlink" Target="https://m.edsoo.ru/f8407fe0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c418" TargetMode="External"/><Relationship Id="rId46" Type="http://schemas.openxmlformats.org/officeDocument/2006/relationships/hyperlink" Target="https://m.edsoo.ru/7f41cf62" TargetMode="External"/><Relationship Id="rId67" Type="http://schemas.openxmlformats.org/officeDocument/2006/relationships/hyperlink" Target="https://m.edsoo.ru/f5ecc230" TargetMode="External"/><Relationship Id="rId116" Type="http://schemas.openxmlformats.org/officeDocument/2006/relationships/hyperlink" Target="https://m.edsoo.ru/f5ed2b30" TargetMode="External"/><Relationship Id="rId137" Type="http://schemas.openxmlformats.org/officeDocument/2006/relationships/hyperlink" Target="https://m.edsoo.ru/f84050c4" TargetMode="External"/><Relationship Id="rId158" Type="http://schemas.openxmlformats.org/officeDocument/2006/relationships/hyperlink" Target="https://m.edsoo.ru/f840b8f2" TargetMode="External"/><Relationship Id="rId20" Type="http://schemas.openxmlformats.org/officeDocument/2006/relationships/hyperlink" Target="https://m.edsoo.ru/7f41c418" TargetMode="External"/><Relationship Id="rId41" Type="http://schemas.openxmlformats.org/officeDocument/2006/relationships/hyperlink" Target="https://m.edsoo.ru/7f41cf62" TargetMode="External"/><Relationship Id="rId62" Type="http://schemas.openxmlformats.org/officeDocument/2006/relationships/hyperlink" Target="https://m.edsoo.ru/f5ecd068" TargetMode="External"/><Relationship Id="rId83" Type="http://schemas.openxmlformats.org/officeDocument/2006/relationships/hyperlink" Target="https://m.edsoo.ru/f5ecd7b6" TargetMode="External"/><Relationship Id="rId88" Type="http://schemas.openxmlformats.org/officeDocument/2006/relationships/hyperlink" Target="https://m.edsoo.ru/f5ecd1d0" TargetMode="External"/><Relationship Id="rId111" Type="http://schemas.openxmlformats.org/officeDocument/2006/relationships/hyperlink" Target="https://m.edsoo.ru/f5ed0de4" TargetMode="External"/><Relationship Id="rId132" Type="http://schemas.openxmlformats.org/officeDocument/2006/relationships/hyperlink" Target="https://m.edsoo.ru/f5ed3d46" TargetMode="External"/><Relationship Id="rId153" Type="http://schemas.openxmlformats.org/officeDocument/2006/relationships/hyperlink" Target="https://m.edsoo.ru/f84091d8" TargetMode="External"/><Relationship Id="rId15" Type="http://schemas.openxmlformats.org/officeDocument/2006/relationships/hyperlink" Target="https://m.edsoo.ru/7f41c418" TargetMode="External"/><Relationship Id="rId36" Type="http://schemas.openxmlformats.org/officeDocument/2006/relationships/hyperlink" Target="https://m.edsoo.ru/7f41cf62" TargetMode="External"/><Relationship Id="rId57" Type="http://schemas.openxmlformats.org/officeDocument/2006/relationships/hyperlink" Target="https://m.edsoo.ru/f5ecb88a" TargetMode="External"/><Relationship Id="rId106" Type="http://schemas.openxmlformats.org/officeDocument/2006/relationships/hyperlink" Target="https://m.edsoo.ru/f5ed0286" TargetMode="External"/><Relationship Id="rId127" Type="http://schemas.openxmlformats.org/officeDocument/2006/relationships/hyperlink" Target="https://m.edsoo.ru/f5ed4b56" TargetMode="External"/><Relationship Id="rId10" Type="http://schemas.openxmlformats.org/officeDocument/2006/relationships/hyperlink" Target="https://m.edsoo.ru/7f41c418" TargetMode="External"/><Relationship Id="rId31" Type="http://schemas.openxmlformats.org/officeDocument/2006/relationships/hyperlink" Target="https://m.edsoo.ru/7f41cf62" TargetMode="External"/><Relationship Id="rId52" Type="http://schemas.openxmlformats.org/officeDocument/2006/relationships/hyperlink" Target="https://m.edsoo.ru/f5ecc514" TargetMode="External"/><Relationship Id="rId73" Type="http://schemas.openxmlformats.org/officeDocument/2006/relationships/hyperlink" Target="https://m.edsoo.ru/f5ecb07e" TargetMode="External"/><Relationship Id="rId78" Type="http://schemas.openxmlformats.org/officeDocument/2006/relationships/hyperlink" Target="https://m.edsoo.ru/f5ecf408" TargetMode="External"/><Relationship Id="rId94" Type="http://schemas.openxmlformats.org/officeDocument/2006/relationships/hyperlink" Target="https://m.edsoo.ru/f5ecea80" TargetMode="External"/><Relationship Id="rId99" Type="http://schemas.openxmlformats.org/officeDocument/2006/relationships/hyperlink" Target="https://m.edsoo.ru/f5ecfe62" TargetMode="External"/><Relationship Id="rId101" Type="http://schemas.openxmlformats.org/officeDocument/2006/relationships/hyperlink" Target="https://m.edsoo.ru/f5ed1dca" TargetMode="External"/><Relationship Id="rId122" Type="http://schemas.openxmlformats.org/officeDocument/2006/relationships/hyperlink" Target="https://m.edsoo.ru/f5ed347c" TargetMode="External"/><Relationship Id="rId143" Type="http://schemas.openxmlformats.org/officeDocument/2006/relationships/hyperlink" Target="https://m.edsoo.ru/f8408382" TargetMode="External"/><Relationship Id="rId148" Type="http://schemas.openxmlformats.org/officeDocument/2006/relationships/hyperlink" Target="https://m.edsoo.ru/f840608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c418" TargetMode="External"/><Relationship Id="rId26" Type="http://schemas.openxmlformats.org/officeDocument/2006/relationships/hyperlink" Target="https://m.edsoo.ru/7f41c418" TargetMode="External"/><Relationship Id="rId47" Type="http://schemas.openxmlformats.org/officeDocument/2006/relationships/hyperlink" Target="https://m.edsoo.ru/7f41cf62" TargetMode="External"/><Relationship Id="rId68" Type="http://schemas.openxmlformats.org/officeDocument/2006/relationships/hyperlink" Target="https://m.edsoo.ru/f5ecc096" TargetMode="External"/><Relationship Id="rId89" Type="http://schemas.openxmlformats.org/officeDocument/2006/relationships/hyperlink" Target="https://m.edsoo.ru/f5ecd950" TargetMode="External"/><Relationship Id="rId112" Type="http://schemas.openxmlformats.org/officeDocument/2006/relationships/hyperlink" Target="https://m.edsoo.ru/f5ed0fba" TargetMode="External"/><Relationship Id="rId133" Type="http://schemas.openxmlformats.org/officeDocument/2006/relationships/hyperlink" Target="https://m.edsoo.ru/f5ed3f94" TargetMode="External"/><Relationship Id="rId154" Type="http://schemas.openxmlformats.org/officeDocument/2006/relationships/hyperlink" Target="https://m.edsoo.ru/f8409354" TargetMode="External"/><Relationship Id="rId16" Type="http://schemas.openxmlformats.org/officeDocument/2006/relationships/hyperlink" Target="https://m.edsoo.ru/7f41c418" TargetMode="External"/><Relationship Id="rId37" Type="http://schemas.openxmlformats.org/officeDocument/2006/relationships/hyperlink" Target="https://m.edsoo.ru/7f41cf62" TargetMode="External"/><Relationship Id="rId58" Type="http://schemas.openxmlformats.org/officeDocument/2006/relationships/hyperlink" Target="https://m.edsoo.ru/f5ecba38" TargetMode="External"/><Relationship Id="rId79" Type="http://schemas.openxmlformats.org/officeDocument/2006/relationships/hyperlink" Target="https://m.edsoo.ru/f5ecd1d0" TargetMode="External"/><Relationship Id="rId102" Type="http://schemas.openxmlformats.org/officeDocument/2006/relationships/hyperlink" Target="https://m.edsoo.ru/f5ed218a" TargetMode="External"/><Relationship Id="rId123" Type="http://schemas.openxmlformats.org/officeDocument/2006/relationships/hyperlink" Target="https://m.edsoo.ru/f5ed363e" TargetMode="External"/><Relationship Id="rId144" Type="http://schemas.openxmlformats.org/officeDocument/2006/relationships/hyperlink" Target="https://m.edsoo.ru/f840876a" TargetMode="External"/><Relationship Id="rId90" Type="http://schemas.openxmlformats.org/officeDocument/2006/relationships/hyperlink" Target="https://m.edsoo.ru/f5ecdaf4" TargetMode="External"/><Relationship Id="rId27" Type="http://schemas.openxmlformats.org/officeDocument/2006/relationships/hyperlink" Target="https://m.edsoo.ru/7f41c418" TargetMode="External"/><Relationship Id="rId48" Type="http://schemas.openxmlformats.org/officeDocument/2006/relationships/hyperlink" Target="https://m.edsoo.ru/7f41cf62" TargetMode="External"/><Relationship Id="rId69" Type="http://schemas.openxmlformats.org/officeDocument/2006/relationships/hyperlink" Target="https://m.edsoo.ru/f5ecbd30" TargetMode="External"/><Relationship Id="rId113" Type="http://schemas.openxmlformats.org/officeDocument/2006/relationships/hyperlink" Target="https://m.edsoo.ru/f5ed092a" TargetMode="External"/><Relationship Id="rId134" Type="http://schemas.openxmlformats.org/officeDocument/2006/relationships/hyperlink" Target="https://m.edsoo.ru/f5ed536c" TargetMode="External"/><Relationship Id="rId80" Type="http://schemas.openxmlformats.org/officeDocument/2006/relationships/hyperlink" Target="https://m.edsoo.ru/f5ecf598" TargetMode="External"/><Relationship Id="rId155" Type="http://schemas.openxmlformats.org/officeDocument/2006/relationships/hyperlink" Target="https://m.edsoo.ru/f8409be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52</Pages>
  <Words>12068</Words>
  <Characters>68790</Characters>
  <Application>Microsoft Office Word</Application>
  <DocSecurity>0</DocSecurity>
  <Lines>573</Lines>
  <Paragraphs>161</Paragraphs>
  <ScaleCrop>false</ScaleCrop>
  <Company/>
  <LinksUpToDate>false</LinksUpToDate>
  <CharactersWithSpaces>80697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2024-10-01T19:09:00Z</dcterms:created>
  <dcterms:modified xsi:type="dcterms:W3CDTF">2024-10-01T19:10:00Z</dcterms:modified>
</cp:coreProperties>
</file>